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C2" w:rsidRPr="0029503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182880</wp:posOffset>
                </wp:positionV>
                <wp:extent cx="5984875" cy="721042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7210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D63D4E" id="正方形/長方形 1" o:spid="_x0000_s1026" style="position:absolute;left:0;text-align:left;margin-left:-20.55pt;margin-top:14.4pt;width:471.25pt;height:56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" filled="f" strokecolor="black [3213]" strokeweight=".5pt"/>
            </w:pict>
          </mc:Fallback>
        </mc:AlternateContent>
      </w:r>
      <w:r w:rsidR="00B634FD" w:rsidRPr="00295034">
        <w:rPr>
          <w:rFonts w:asciiTheme="minorEastAsia" w:hAnsiTheme="minorEastAsia" w:hint="eastAsia"/>
        </w:rPr>
        <w:t>様式</w:t>
      </w:r>
      <w:r w:rsidR="007B2989">
        <w:rPr>
          <w:rFonts w:asciiTheme="minorEastAsia" w:hAnsiTheme="minorEastAsia" w:hint="eastAsia"/>
        </w:rPr>
        <w:t>第６項</w:t>
      </w:r>
      <w:r w:rsidR="00C65EDD">
        <w:rPr>
          <w:rFonts w:asciiTheme="minorEastAsia" w:hAnsiTheme="minorEastAsia" w:hint="eastAsia"/>
        </w:rPr>
        <w:t>－</w:t>
      </w:r>
      <w:bookmarkStart w:id="0" w:name="_GoBack"/>
      <w:bookmarkEnd w:id="0"/>
      <w:r w:rsidR="008B40BD">
        <w:rPr>
          <w:rFonts w:asciiTheme="minorEastAsia" w:hAnsiTheme="minorEastAsia" w:hint="eastAsia"/>
        </w:rPr>
        <w:t>②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</w:t>
      </w:r>
      <w:r w:rsidR="007B2989">
        <w:rPr>
          <w:rFonts w:asciiTheme="minorEastAsia" w:hAnsiTheme="minorEastAsia" w:hint="eastAsia"/>
          <w:kern w:val="0"/>
        </w:rPr>
        <w:t>６項</w:t>
      </w:r>
      <w:r w:rsidRPr="00295034">
        <w:rPr>
          <w:rFonts w:asciiTheme="minorEastAsia" w:hAnsiTheme="minorEastAsia" w:hint="eastAsia"/>
        </w:rPr>
        <w:t>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032F63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</w:t>
      </w:r>
      <w:r w:rsidR="00B634FD" w:rsidRPr="000D4343">
        <w:rPr>
          <w:rFonts w:asciiTheme="minorEastAsia" w:hAnsiTheme="minorEastAsia" w:hint="eastAsia"/>
        </w:rPr>
        <w:t>長　様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7B2989" w:rsidRDefault="007B2989" w:rsidP="007B298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新型コロナウイルス感染症の発生に起因して、現在、金融取引の正常化のために資金調達が必要となっており、かつ、下記のとおり売上高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B634FD" w:rsidRPr="007B2989" w:rsidRDefault="00B634FD" w:rsidP="00B634FD">
      <w:pPr>
        <w:pStyle w:val="a3"/>
        <w:rPr>
          <w:rFonts w:asciiTheme="minorEastAsia" w:hAnsiTheme="minorEastAsia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1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>２  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最近１か月間の売上高等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     　  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="009E5774"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>減少率</w:t>
      </w:r>
      <w:r w:rsidR="009E5774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％（実績）</w:t>
      </w:r>
    </w:p>
    <w:p w:rsidR="000D4343" w:rsidRPr="000D4343" w:rsidRDefault="003A55E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62499" wp14:editId="5C26E83B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5E3" w:rsidRDefault="003A55E3" w:rsidP="003A55E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43624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5.5pt;margin-top:.7pt;width:1in;height:2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" fillcolor="white [3201]" stroked="f" strokeweight=".5pt">
                <v:textbox>
                  <w:txbxContent>
                    <w:p w:rsidR="003A55E3" w:rsidRDefault="003A55E3" w:rsidP="003A55E3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D4343" w:rsidRPr="000D4343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="000D4343"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Ｃ－Ａ　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Ｃ  　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　  Ａ：</w:t>
      </w:r>
      <w:r w:rsidR="007B2989">
        <w:rPr>
          <w:rFonts w:asciiTheme="minorEastAsia" w:hAnsiTheme="minorEastAsia" w:hint="eastAsia"/>
          <w:kern w:val="0"/>
        </w:rPr>
        <w:t>信用の収縮の発生</w:t>
      </w:r>
      <w:r w:rsidRPr="000D4343">
        <w:rPr>
          <w:rFonts w:asciiTheme="minorEastAsia" w:hAnsiTheme="minorEastAsia" w:hint="eastAsia"/>
          <w:color w:val="000000"/>
          <w:kern w:val="0"/>
        </w:rPr>
        <w:t>における最近１か月間の売上高等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円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Ｂ：Ａの期間前２か月間の売上高等</w:t>
      </w:r>
    </w:p>
    <w:p w:rsidR="00056BA2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　　　　　　　　　　　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</w:t>
      </w:r>
      <w:r w:rsidR="004B45BA">
        <w:rPr>
          <w:rFonts w:asciiTheme="minorEastAsia" w:hAnsiTheme="minorEastAsia" w:hint="eastAsia"/>
          <w:color w:val="000000"/>
          <w:kern w:val="0"/>
          <w:u w:val="single" w:color="000000"/>
        </w:rPr>
        <w:t>円</w:t>
      </w:r>
      <w:r w:rsidRPr="000D4343">
        <w:rPr>
          <w:rFonts w:asciiTheme="minorEastAsia" w:hAnsiTheme="minorEastAsia" w:hint="eastAsia"/>
          <w:color w:val="000000"/>
          <w:kern w:val="0"/>
        </w:rPr>
        <w:t xml:space="preserve">     　　Ｃ：最近３か月間の売上高等の平均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</w:p>
    <w:p w:rsidR="00056BA2" w:rsidRPr="000D4343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</w:t>
      </w:r>
      <w:r w:rsidR="00056BA2">
        <w:rPr>
          <w:rFonts w:asciiTheme="minorEastAsia" w:hAnsiTheme="minorEastAsia" w:hint="eastAsia"/>
          <w:color w:val="000000"/>
          <w:kern w:val="0"/>
        </w:rPr>
        <w:t xml:space="preserve">　　　　　　</w:t>
      </w:r>
      <w:r w:rsidR="00056BA2" w:rsidRPr="000D4343">
        <w:rPr>
          <w:rFonts w:asciiTheme="minorEastAsia" w:hAnsiTheme="minorEastAsia" w:hint="eastAsia"/>
          <w:color w:val="000000"/>
          <w:kern w:val="0"/>
          <w:u w:val="single"/>
        </w:rPr>
        <w:t>（Ａ＋Ｂ）</w:t>
      </w:r>
    </w:p>
    <w:p w:rsidR="00056BA2" w:rsidRDefault="00056BA2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３      </w:t>
      </w:r>
    </w:p>
    <w:p w:rsidR="00056BA2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                                  　　　　　　</w:t>
      </w:r>
      <w:r>
        <w:rPr>
          <w:rFonts w:asciiTheme="minorEastAsia" w:hAnsiTheme="minorEastAsia" w:hint="eastAsia"/>
          <w:color w:val="000000"/>
          <w:kern w:val="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円</w:t>
      </w:r>
    </w:p>
    <w:p w:rsidR="000D4343" w:rsidRPr="00056BA2" w:rsidRDefault="000D4343" w:rsidP="00056B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   </w:t>
      </w:r>
      <w:bookmarkEnd w:id="1"/>
    </w:p>
    <w:p w:rsidR="00736E1B" w:rsidRPr="000D4343" w:rsidRDefault="00CA0318" w:rsidP="00797439">
      <w:pPr>
        <w:ind w:right="630"/>
        <w:jc w:val="lef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736E1B" w:rsidP="00736E1B">
      <w:pPr>
        <w:rPr>
          <w:rFonts w:asciiTheme="minorEastAsia" w:hAnsiTheme="minorEastAsia"/>
        </w:rPr>
      </w:pPr>
    </w:p>
    <w:p w:rsidR="004B45BA" w:rsidRPr="004B45BA" w:rsidRDefault="004B45BA" w:rsidP="00736E1B">
      <w:pPr>
        <w:rPr>
          <w:rFonts w:asciiTheme="minorEastAsia" w:hAnsiTheme="minorEastAsia"/>
        </w:rPr>
      </w:pPr>
    </w:p>
    <w:p w:rsidR="008B6DC5" w:rsidRPr="00736E1B" w:rsidRDefault="008B6DC5" w:rsidP="00736E1B">
      <w:pPr>
        <w:rPr>
          <w:rFonts w:asciiTheme="minorEastAsia" w:hAnsiTheme="minorEastAsia"/>
        </w:rPr>
      </w:pPr>
    </w:p>
    <w:p w:rsidR="00AB0C5A" w:rsidRDefault="00AB0C5A" w:rsidP="00736E1B">
      <w:pPr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875708">
      <w:pPr>
        <w:ind w:leftChars="-192" w:left="-390" w:hangingChars="6" w:hanging="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Pr="00736E1B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032F63">
        <w:rPr>
          <w:rFonts w:asciiTheme="minorEastAsia" w:hAnsiTheme="minorEastAsia" w:hint="eastAsia"/>
        </w:rPr>
        <w:t>益城町</w:t>
      </w:r>
      <w:r w:rsidR="00875708">
        <w:rPr>
          <w:rFonts w:asciiTheme="minorEastAsia" w:hAnsiTheme="minorEastAsia" w:hint="eastAsia"/>
        </w:rPr>
        <w:t>長</w:t>
      </w:r>
      <w:r w:rsidRPr="00736E1B">
        <w:rPr>
          <w:rFonts w:asciiTheme="minorEastAsia" w:hAnsiTheme="minorEastAsia" w:hint="eastAsia"/>
        </w:rPr>
        <w:t>から認定を受けた後、本認定の有効期間内に金融機関又は信用保証協会に対して、経営安定関連保証の申込みを行うことが必要です。</w:t>
      </w:r>
    </w:p>
    <w:p w:rsidR="00B14591" w:rsidRDefault="00B14591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Default="00032F63" w:rsidP="00B1459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益産</w:t>
      </w:r>
      <w:r w:rsidR="00B14591">
        <w:rPr>
          <w:rFonts w:asciiTheme="minorEastAsia" w:hAnsiTheme="minorEastAsia" w:hint="eastAsia"/>
        </w:rPr>
        <w:t xml:space="preserve">第　　　　　</w:t>
      </w:r>
      <w:r w:rsidR="00AB0C5A">
        <w:rPr>
          <w:rFonts w:asciiTheme="minorEastAsia" w:hAnsiTheme="minorEastAsia" w:hint="eastAsia"/>
        </w:rPr>
        <w:t>号</w:t>
      </w:r>
    </w:p>
    <w:p w:rsidR="00AB0C5A" w:rsidRDefault="00406C65" w:rsidP="00AB0C5A">
      <w:pPr>
        <w:ind w:leftChars="8" w:left="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B14591">
        <w:rPr>
          <w:rFonts w:asciiTheme="minorEastAsia" w:hAnsiTheme="minorEastAsia" w:hint="eastAsia"/>
        </w:rPr>
        <w:t>令和</w:t>
      </w:r>
      <w:r w:rsidR="00AB0C5A">
        <w:rPr>
          <w:rFonts w:asciiTheme="minorEastAsia" w:hAnsiTheme="minorEastAsia" w:hint="eastAsia"/>
        </w:rPr>
        <w:t xml:space="preserve">　　年　　月　　日</w:t>
      </w:r>
    </w:p>
    <w:p w:rsidR="00AB0C5A" w:rsidRDefault="00AB0C5A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</w:t>
      </w:r>
      <w:r w:rsidR="001609DC">
        <w:rPr>
          <w:rFonts w:asciiTheme="minorEastAsia" w:hAnsiTheme="minorEastAsia" w:hint="eastAsia"/>
        </w:rPr>
        <w:t>相違</w:t>
      </w:r>
      <w:r>
        <w:rPr>
          <w:rFonts w:asciiTheme="minorEastAsia" w:hAnsiTheme="minorEastAsia" w:hint="eastAsia"/>
        </w:rPr>
        <w:t>ないことを認定します。</w:t>
      </w:r>
    </w:p>
    <w:p w:rsidR="007E6B95" w:rsidRPr="00D15B00" w:rsidRDefault="00AB0C5A" w:rsidP="00B14591">
      <w:pPr>
        <w:ind w:leftChars="-92" w:left="17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（注）本認定書の有効期間：</w:t>
      </w:r>
      <w:r w:rsidR="00B14591">
        <w:rPr>
          <w:rFonts w:asciiTheme="minorEastAsia" w:hAnsiTheme="minorEastAsia" w:hint="eastAsia"/>
        </w:rPr>
        <w:t>令和</w:t>
      </w:r>
      <w:r w:rsidR="00406C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　月　　日から</w:t>
      </w:r>
      <w:r w:rsidR="00B14591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年　　月　　日まで</w:t>
      </w:r>
    </w:p>
    <w:p w:rsidR="00AB0C5A" w:rsidRPr="007E6B95" w:rsidRDefault="00AB0C5A" w:rsidP="00AB0C5A">
      <w:pPr>
        <w:ind w:leftChars="-92" w:left="17" w:hangingChars="100" w:hanging="210"/>
        <w:rPr>
          <w:rFonts w:asciiTheme="minorEastAsia" w:hAnsiTheme="minorEastAsia"/>
        </w:rPr>
      </w:pPr>
    </w:p>
    <w:p w:rsidR="00AB0C5A" w:rsidRPr="00AB0C5A" w:rsidRDefault="00032F63" w:rsidP="00B14591">
      <w:pPr>
        <w:wordWrap w:val="0"/>
        <w:ind w:leftChars="-92" w:left="17" w:right="210" w:hangingChars="10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益城町長　西村　博則</w:t>
      </w:r>
    </w:p>
    <w:sectPr w:rsidR="00AB0C5A" w:rsidRPr="00AB0C5A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B3" w:rsidRDefault="002F18B3" w:rsidP="000C5622">
      <w:r>
        <w:separator/>
      </w:r>
    </w:p>
  </w:endnote>
  <w:endnote w:type="continuationSeparator" w:id="0">
    <w:p w:rsidR="002F18B3" w:rsidRDefault="002F18B3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B3" w:rsidRDefault="002F18B3" w:rsidP="000C5622">
      <w:r>
        <w:separator/>
      </w:r>
    </w:p>
  </w:footnote>
  <w:footnote w:type="continuationSeparator" w:id="0">
    <w:p w:rsidR="002F18B3" w:rsidRDefault="002F18B3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32F63"/>
    <w:rsid w:val="00056BA2"/>
    <w:rsid w:val="000C5622"/>
    <w:rsid w:val="000D4343"/>
    <w:rsid w:val="00120FC2"/>
    <w:rsid w:val="00155220"/>
    <w:rsid w:val="001609DC"/>
    <w:rsid w:val="0022337D"/>
    <w:rsid w:val="0026549B"/>
    <w:rsid w:val="00295034"/>
    <w:rsid w:val="002C48E0"/>
    <w:rsid w:val="002D47E8"/>
    <w:rsid w:val="002F18B3"/>
    <w:rsid w:val="00335169"/>
    <w:rsid w:val="003A55E3"/>
    <w:rsid w:val="00406C65"/>
    <w:rsid w:val="0046630C"/>
    <w:rsid w:val="004B45BA"/>
    <w:rsid w:val="006E0E1D"/>
    <w:rsid w:val="00736E1B"/>
    <w:rsid w:val="00797439"/>
    <w:rsid w:val="007A7A61"/>
    <w:rsid w:val="007B2989"/>
    <w:rsid w:val="007E6B95"/>
    <w:rsid w:val="007F4A41"/>
    <w:rsid w:val="00867E87"/>
    <w:rsid w:val="00875708"/>
    <w:rsid w:val="008B40BD"/>
    <w:rsid w:val="008B6DC5"/>
    <w:rsid w:val="008E43AE"/>
    <w:rsid w:val="009206CF"/>
    <w:rsid w:val="009E5774"/>
    <w:rsid w:val="00A97E42"/>
    <w:rsid w:val="00AB0C5A"/>
    <w:rsid w:val="00B14591"/>
    <w:rsid w:val="00B634FD"/>
    <w:rsid w:val="00C65EDD"/>
    <w:rsid w:val="00C761BD"/>
    <w:rsid w:val="00CA0318"/>
    <w:rsid w:val="00E57F51"/>
    <w:rsid w:val="00EA7D8D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8D10-5F3A-4031-838C-28F3D53E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熊本市職員</dc:creator>
  <cp:lastModifiedBy>宮田 恭輔</cp:lastModifiedBy>
  <cp:revision>12</cp:revision>
  <cp:lastPrinted>2020-03-17T09:26:00Z</cp:lastPrinted>
  <dcterms:created xsi:type="dcterms:W3CDTF">2020-03-17T08:53:00Z</dcterms:created>
  <dcterms:modified xsi:type="dcterms:W3CDTF">2020-08-17T04:16:00Z</dcterms:modified>
</cp:coreProperties>
</file>