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C8" w:rsidRPr="00460DC8" w:rsidRDefault="002F1408" w:rsidP="00C354DC">
      <w:pPr>
        <w:jc w:val="center"/>
        <w:rPr>
          <w:sz w:val="32"/>
          <w:szCs w:val="38"/>
        </w:rPr>
      </w:pPr>
      <w:r>
        <w:rPr>
          <w:rFonts w:hint="eastAsia"/>
          <w:sz w:val="32"/>
          <w:szCs w:val="38"/>
        </w:rPr>
        <w:t>益城町</w:t>
      </w:r>
      <w:r w:rsidR="00747E36" w:rsidRPr="00460DC8">
        <w:rPr>
          <w:rFonts w:hint="eastAsia"/>
          <w:sz w:val="32"/>
          <w:szCs w:val="38"/>
        </w:rPr>
        <w:t>スト</w:t>
      </w:r>
      <w:r w:rsidR="003D6EC2">
        <w:rPr>
          <w:rFonts w:hint="eastAsia"/>
          <w:sz w:val="32"/>
          <w:szCs w:val="38"/>
        </w:rPr>
        <w:t>ー</w:t>
      </w:r>
      <w:r w:rsidR="0055444F">
        <w:rPr>
          <w:rFonts w:hint="eastAsia"/>
          <w:sz w:val="32"/>
          <w:szCs w:val="38"/>
        </w:rPr>
        <w:t>マ</w:t>
      </w:r>
      <w:r w:rsidR="00747E36" w:rsidRPr="00460DC8">
        <w:rPr>
          <w:rFonts w:hint="eastAsia"/>
          <w:sz w:val="32"/>
          <w:szCs w:val="38"/>
        </w:rPr>
        <w:t>装具</w:t>
      </w:r>
      <w:r w:rsidR="006D2E47">
        <w:rPr>
          <w:rFonts w:hint="eastAsia"/>
          <w:sz w:val="32"/>
          <w:szCs w:val="38"/>
        </w:rPr>
        <w:t>保管</w:t>
      </w:r>
      <w:r w:rsidR="00B76BB9">
        <w:rPr>
          <w:rFonts w:hint="eastAsia"/>
          <w:sz w:val="32"/>
          <w:szCs w:val="38"/>
        </w:rPr>
        <w:t>依頼</w:t>
      </w:r>
      <w:r w:rsidR="00CF442F">
        <w:rPr>
          <w:rFonts w:hint="eastAsia"/>
          <w:sz w:val="32"/>
          <w:szCs w:val="38"/>
        </w:rPr>
        <w:t>（変更）</w:t>
      </w:r>
      <w:r w:rsidR="00B7423F">
        <w:rPr>
          <w:rFonts w:hint="eastAsia"/>
          <w:sz w:val="32"/>
          <w:szCs w:val="38"/>
        </w:rPr>
        <w:t>申請書</w:t>
      </w:r>
      <w:r w:rsidR="00B76BB9">
        <w:rPr>
          <w:rFonts w:hint="eastAsia"/>
          <w:sz w:val="32"/>
          <w:szCs w:val="38"/>
        </w:rPr>
        <w:t>兼同意</w:t>
      </w:r>
      <w:r w:rsidR="006D2E47">
        <w:rPr>
          <w:rFonts w:hint="eastAsia"/>
          <w:sz w:val="32"/>
          <w:szCs w:val="38"/>
        </w:rPr>
        <w:t>書</w:t>
      </w:r>
    </w:p>
    <w:p w:rsidR="00460DC8" w:rsidRPr="00EB3F12" w:rsidRDefault="00620300" w:rsidP="00811FC2">
      <w:pPr>
        <w:wordWrap w:val="0"/>
        <w:jc w:val="right"/>
        <w:rPr>
          <w:sz w:val="24"/>
          <w:szCs w:val="26"/>
        </w:rPr>
      </w:pPr>
      <w:r w:rsidRPr="00EB3F12">
        <w:rPr>
          <w:rFonts w:hint="eastAsia"/>
          <w:sz w:val="24"/>
          <w:szCs w:val="26"/>
        </w:rPr>
        <w:t>年　　月　　日</w:t>
      </w:r>
      <w:r w:rsidR="00811FC2">
        <w:rPr>
          <w:rFonts w:hint="eastAsia"/>
          <w:sz w:val="24"/>
          <w:szCs w:val="26"/>
        </w:rPr>
        <w:t xml:space="preserve">　</w:t>
      </w:r>
    </w:p>
    <w:p w:rsidR="00747E36" w:rsidRPr="00811FC2" w:rsidRDefault="006D2E47" w:rsidP="00747E36">
      <w:pPr>
        <w:jc w:val="left"/>
        <w:rPr>
          <w:rFonts w:asciiTheme="minorEastAsia" w:hAnsiTheme="minorEastAsia"/>
          <w:sz w:val="24"/>
          <w:szCs w:val="28"/>
        </w:rPr>
      </w:pPr>
      <w:r w:rsidRPr="00811FC2">
        <w:rPr>
          <w:rFonts w:asciiTheme="minorEastAsia" w:hAnsiTheme="minorEastAsia" w:hint="eastAsia"/>
          <w:sz w:val="24"/>
          <w:szCs w:val="28"/>
        </w:rPr>
        <w:t xml:space="preserve">益城町長　</w:t>
      </w:r>
      <w:r w:rsidR="00B76BB9" w:rsidRPr="00811FC2">
        <w:rPr>
          <w:rFonts w:asciiTheme="minorEastAsia" w:hAnsiTheme="minorEastAsia" w:hint="eastAsia"/>
          <w:sz w:val="24"/>
          <w:szCs w:val="28"/>
        </w:rPr>
        <w:t>様</w:t>
      </w:r>
    </w:p>
    <w:p w:rsidR="00811853" w:rsidRPr="00811FC2" w:rsidRDefault="00302316" w:rsidP="00EB3F12">
      <w:pPr>
        <w:spacing w:line="360" w:lineRule="auto"/>
        <w:jc w:val="right"/>
        <w:rPr>
          <w:rFonts w:asciiTheme="minorEastAsia" w:hAnsiTheme="minorEastAsia"/>
          <w:sz w:val="24"/>
          <w:szCs w:val="26"/>
        </w:rPr>
      </w:pPr>
      <w:r w:rsidRPr="00811FC2">
        <w:rPr>
          <w:rFonts w:asciiTheme="minorEastAsia" w:hAnsiTheme="minorEastAsia" w:hint="eastAsia"/>
          <w:sz w:val="24"/>
          <w:szCs w:val="26"/>
        </w:rPr>
        <w:t>（</w:t>
      </w:r>
      <w:r w:rsidR="00620300" w:rsidRPr="00811FC2">
        <w:rPr>
          <w:rFonts w:asciiTheme="minorEastAsia" w:hAnsiTheme="minorEastAsia" w:hint="eastAsia"/>
          <w:sz w:val="24"/>
          <w:szCs w:val="26"/>
        </w:rPr>
        <w:t>申請者</w:t>
      </w:r>
      <w:r w:rsidRPr="00811FC2">
        <w:rPr>
          <w:rFonts w:asciiTheme="minorEastAsia" w:hAnsiTheme="minorEastAsia" w:hint="eastAsia"/>
          <w:sz w:val="24"/>
          <w:szCs w:val="26"/>
        </w:rPr>
        <w:t>）</w:t>
      </w:r>
      <w:r w:rsidR="00620300" w:rsidRPr="00811FC2">
        <w:rPr>
          <w:rFonts w:asciiTheme="minorEastAsia" w:hAnsiTheme="minorEastAsia" w:hint="eastAsia"/>
          <w:sz w:val="24"/>
          <w:szCs w:val="26"/>
        </w:rPr>
        <w:t xml:space="preserve">　</w:t>
      </w:r>
      <w:r w:rsidR="00620300" w:rsidRPr="0055444F">
        <w:rPr>
          <w:rFonts w:asciiTheme="minorEastAsia" w:hAnsiTheme="minorEastAsia" w:hint="eastAsia"/>
          <w:spacing w:val="280"/>
          <w:kern w:val="0"/>
          <w:sz w:val="24"/>
          <w:szCs w:val="26"/>
          <w:fitText w:val="1040" w:id="2050819842"/>
        </w:rPr>
        <w:t>氏</w:t>
      </w:r>
      <w:r w:rsidR="00620300" w:rsidRPr="0055444F">
        <w:rPr>
          <w:rFonts w:asciiTheme="minorEastAsia" w:hAnsiTheme="minorEastAsia" w:hint="eastAsia"/>
          <w:kern w:val="0"/>
          <w:sz w:val="24"/>
          <w:szCs w:val="26"/>
          <w:fitText w:val="1040" w:id="2050819842"/>
        </w:rPr>
        <w:t>名</w:t>
      </w:r>
      <w:r w:rsidR="00EB3F12" w:rsidRPr="00811FC2">
        <w:rPr>
          <w:rFonts w:asciiTheme="minorEastAsia" w:hAnsiTheme="minorEastAsia" w:hint="eastAsia"/>
          <w:sz w:val="24"/>
          <w:szCs w:val="26"/>
        </w:rPr>
        <w:t xml:space="preserve">　　</w:t>
      </w:r>
      <w:r w:rsidR="00620300" w:rsidRPr="00811FC2">
        <w:rPr>
          <w:rFonts w:asciiTheme="minorEastAsia" w:hAnsiTheme="minorEastAsia" w:hint="eastAsia"/>
          <w:sz w:val="24"/>
          <w:szCs w:val="26"/>
        </w:rPr>
        <w:t xml:space="preserve">　　　　　　　　　</w:t>
      </w:r>
      <w:r w:rsidR="00E30D55" w:rsidRPr="00811FC2">
        <w:rPr>
          <w:rFonts w:asciiTheme="minorEastAsia" w:hAnsiTheme="minorEastAsia" w:hint="eastAsia"/>
          <w:szCs w:val="26"/>
        </w:rPr>
        <w:t>印</w:t>
      </w:r>
    </w:p>
    <w:p w:rsidR="00620300" w:rsidRPr="00811FC2" w:rsidRDefault="00620300" w:rsidP="00EB3F12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6"/>
        </w:rPr>
      </w:pPr>
      <w:r w:rsidRPr="00811FC2">
        <w:rPr>
          <w:rFonts w:asciiTheme="minorEastAsia" w:hAnsiTheme="minorEastAsia" w:hint="eastAsia"/>
          <w:spacing w:val="280"/>
          <w:kern w:val="0"/>
          <w:sz w:val="24"/>
          <w:szCs w:val="26"/>
          <w:fitText w:val="1040" w:id="2050819841"/>
        </w:rPr>
        <w:t>住</w:t>
      </w:r>
      <w:r w:rsidRPr="00811FC2">
        <w:rPr>
          <w:rFonts w:asciiTheme="minorEastAsia" w:hAnsiTheme="minorEastAsia" w:hint="eastAsia"/>
          <w:kern w:val="0"/>
          <w:sz w:val="24"/>
          <w:szCs w:val="26"/>
          <w:fitText w:val="1040" w:id="2050819841"/>
        </w:rPr>
        <w:t>所</w:t>
      </w:r>
      <w:r w:rsidR="00EB3F12" w:rsidRPr="00811FC2">
        <w:rPr>
          <w:rFonts w:asciiTheme="minorEastAsia" w:hAnsiTheme="minorEastAsia" w:hint="eastAsia"/>
          <w:sz w:val="24"/>
          <w:szCs w:val="26"/>
        </w:rPr>
        <w:t xml:space="preserve">　</w:t>
      </w:r>
      <w:r w:rsidRPr="00811FC2">
        <w:rPr>
          <w:rFonts w:asciiTheme="minorEastAsia" w:hAnsiTheme="minorEastAsia" w:hint="eastAsia"/>
          <w:sz w:val="24"/>
          <w:szCs w:val="26"/>
        </w:rPr>
        <w:t xml:space="preserve">　　　　　　　　　　　</w:t>
      </w:r>
    </w:p>
    <w:p w:rsidR="00620300" w:rsidRPr="00811FC2" w:rsidRDefault="00620300" w:rsidP="00EB3F12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6"/>
        </w:rPr>
      </w:pPr>
      <w:r w:rsidRPr="00811FC2">
        <w:rPr>
          <w:rFonts w:asciiTheme="minorEastAsia" w:hAnsiTheme="minorEastAsia" w:hint="eastAsia"/>
          <w:spacing w:val="26"/>
          <w:kern w:val="0"/>
          <w:sz w:val="24"/>
          <w:szCs w:val="26"/>
          <w:fitText w:val="1040" w:id="2050819840"/>
        </w:rPr>
        <w:t>電話番</w:t>
      </w:r>
      <w:r w:rsidRPr="00811FC2">
        <w:rPr>
          <w:rFonts w:asciiTheme="minorEastAsia" w:hAnsiTheme="minorEastAsia" w:hint="eastAsia"/>
          <w:spacing w:val="-38"/>
          <w:kern w:val="0"/>
          <w:sz w:val="24"/>
          <w:szCs w:val="26"/>
          <w:fitText w:val="1040" w:id="2050819840"/>
        </w:rPr>
        <w:t>号</w:t>
      </w:r>
      <w:r w:rsidR="00EB3F12" w:rsidRPr="00811FC2">
        <w:rPr>
          <w:rFonts w:asciiTheme="minorEastAsia" w:hAnsiTheme="minorEastAsia" w:hint="eastAsia"/>
          <w:sz w:val="24"/>
          <w:szCs w:val="26"/>
        </w:rPr>
        <w:t xml:space="preserve">　</w:t>
      </w:r>
      <w:r w:rsidRPr="00811FC2">
        <w:rPr>
          <w:rFonts w:asciiTheme="minorEastAsia" w:hAnsiTheme="minorEastAsia" w:hint="eastAsia"/>
          <w:sz w:val="24"/>
          <w:szCs w:val="26"/>
        </w:rPr>
        <w:t xml:space="preserve">　　　　　　　　　　　</w:t>
      </w:r>
    </w:p>
    <w:p w:rsidR="006B27A3" w:rsidRPr="00EB3F12" w:rsidRDefault="006B27A3" w:rsidP="00EB3F12">
      <w:pPr>
        <w:spacing w:line="276" w:lineRule="auto"/>
        <w:ind w:firstLineChars="100" w:firstLine="240"/>
        <w:rPr>
          <w:sz w:val="24"/>
          <w:szCs w:val="28"/>
        </w:rPr>
      </w:pPr>
    </w:p>
    <w:p w:rsidR="006D2E47" w:rsidRPr="006B27A3" w:rsidRDefault="006D2E47" w:rsidP="00B76BB9">
      <w:pPr>
        <w:ind w:firstLineChars="100" w:firstLine="240"/>
        <w:rPr>
          <w:sz w:val="24"/>
        </w:rPr>
      </w:pPr>
      <w:r>
        <w:rPr>
          <w:rFonts w:hint="eastAsia"/>
          <w:sz w:val="24"/>
          <w:szCs w:val="28"/>
        </w:rPr>
        <w:t>下記</w:t>
      </w:r>
      <w:r w:rsidR="00B76BB9">
        <w:rPr>
          <w:rFonts w:hint="eastAsia"/>
          <w:sz w:val="24"/>
          <w:szCs w:val="28"/>
        </w:rPr>
        <w:t>によ</w:t>
      </w:r>
      <w:r w:rsidR="00620300">
        <w:rPr>
          <w:rFonts w:hint="eastAsia"/>
          <w:sz w:val="24"/>
          <w:szCs w:val="28"/>
        </w:rPr>
        <w:t>り、</w:t>
      </w:r>
      <w:r w:rsidR="00B76BB9">
        <w:rPr>
          <w:rFonts w:hint="eastAsia"/>
          <w:sz w:val="24"/>
          <w:szCs w:val="28"/>
        </w:rPr>
        <w:t>災害時に備えて自己所有の</w:t>
      </w:r>
      <w:r w:rsidR="0055444F">
        <w:rPr>
          <w:rFonts w:hint="eastAsia"/>
          <w:sz w:val="24"/>
          <w:szCs w:val="28"/>
        </w:rPr>
        <w:t>スト</w:t>
      </w:r>
      <w:r w:rsidR="003D6EC2">
        <w:rPr>
          <w:rFonts w:hint="eastAsia"/>
          <w:sz w:val="24"/>
          <w:szCs w:val="28"/>
        </w:rPr>
        <w:t>ー</w:t>
      </w:r>
      <w:r w:rsidR="0055444F">
        <w:rPr>
          <w:rFonts w:hint="eastAsia"/>
          <w:sz w:val="24"/>
          <w:szCs w:val="28"/>
        </w:rPr>
        <w:t>マ</w:t>
      </w:r>
      <w:r>
        <w:rPr>
          <w:rFonts w:hint="eastAsia"/>
          <w:sz w:val="24"/>
          <w:szCs w:val="28"/>
        </w:rPr>
        <w:t>装具の保管</w:t>
      </w:r>
      <w:r w:rsidR="009266BE">
        <w:rPr>
          <w:rFonts w:hint="eastAsia"/>
          <w:sz w:val="24"/>
          <w:szCs w:val="28"/>
        </w:rPr>
        <w:t>を</w:t>
      </w:r>
      <w:r w:rsidR="0026682E">
        <w:rPr>
          <w:rFonts w:hint="eastAsia"/>
          <w:sz w:val="24"/>
          <w:szCs w:val="28"/>
        </w:rPr>
        <w:t>申請</w:t>
      </w:r>
      <w:r>
        <w:rPr>
          <w:rFonts w:hint="eastAsia"/>
          <w:sz w:val="24"/>
          <w:szCs w:val="28"/>
        </w:rPr>
        <w:t>します</w:t>
      </w:r>
      <w:r w:rsidR="00747E36" w:rsidRPr="00460DC8">
        <w:rPr>
          <w:rFonts w:hint="eastAsia"/>
          <w:sz w:val="24"/>
          <w:szCs w:val="28"/>
        </w:rPr>
        <w:t>。</w:t>
      </w:r>
      <w:r w:rsidR="00B76BB9">
        <w:rPr>
          <w:rFonts w:hint="eastAsia"/>
          <w:sz w:val="24"/>
          <w:szCs w:val="28"/>
        </w:rPr>
        <w:t>保管期間中</w:t>
      </w:r>
      <w:r w:rsidR="00B76BB9">
        <w:rPr>
          <w:rFonts w:hint="eastAsia"/>
          <w:sz w:val="24"/>
        </w:rPr>
        <w:t>は福祉課が保管に必要な申請者情報を指定保管場所に提供し、利用することに同意します。</w:t>
      </w:r>
    </w:p>
    <w:p w:rsidR="00811853" w:rsidRPr="00460DC8" w:rsidRDefault="001B6844" w:rsidP="0026682E">
      <w:pPr>
        <w:pStyle w:val="aa"/>
      </w:pPr>
      <w:r>
        <w:rPr>
          <w:rFonts w:hint="eastAsia"/>
        </w:rPr>
        <w:t>記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131"/>
        <w:gridCol w:w="2406"/>
        <w:gridCol w:w="2410"/>
        <w:gridCol w:w="2835"/>
      </w:tblGrid>
      <w:tr w:rsidR="00747E36" w:rsidTr="00C442FE">
        <w:trPr>
          <w:trHeight w:val="1121"/>
        </w:trPr>
        <w:tc>
          <w:tcPr>
            <w:tcW w:w="213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7E36" w:rsidRPr="00C12808" w:rsidRDefault="006A4A5B" w:rsidP="00232216">
            <w:pPr>
              <w:jc w:val="center"/>
              <w:rPr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指定</w:t>
            </w:r>
            <w:r w:rsidR="00747E36" w:rsidRPr="00C12808">
              <w:rPr>
                <w:rFonts w:hint="eastAsia"/>
                <w:sz w:val="26"/>
                <w:szCs w:val="26"/>
              </w:rPr>
              <w:t>保管場所</w:t>
            </w:r>
          </w:p>
        </w:tc>
        <w:tc>
          <w:tcPr>
            <w:tcW w:w="7651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747E36" w:rsidRPr="00C12808" w:rsidRDefault="00747E36" w:rsidP="00811853">
            <w:pPr>
              <w:rPr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□益城町役場</w:t>
            </w:r>
          </w:p>
          <w:p w:rsidR="00747E36" w:rsidRPr="00C309B4" w:rsidRDefault="00747E36" w:rsidP="00811853">
            <w:pPr>
              <w:rPr>
                <w:color w:val="000000" w:themeColor="text1"/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□</w:t>
            </w:r>
            <w:r w:rsidRPr="00C309B4">
              <w:rPr>
                <w:rFonts w:hint="eastAsia"/>
                <w:color w:val="000000" w:themeColor="text1"/>
                <w:sz w:val="26"/>
                <w:szCs w:val="26"/>
              </w:rPr>
              <w:t>益城町保健福祉センター</w:t>
            </w:r>
          </w:p>
          <w:p w:rsidR="00747E36" w:rsidRPr="00C12808" w:rsidRDefault="00747E36" w:rsidP="00811FC2">
            <w:pPr>
              <w:rPr>
                <w:sz w:val="26"/>
                <w:szCs w:val="26"/>
              </w:rPr>
            </w:pPr>
            <w:r w:rsidRPr="00C309B4">
              <w:rPr>
                <w:rFonts w:hint="eastAsia"/>
                <w:color w:val="000000" w:themeColor="text1"/>
                <w:sz w:val="26"/>
                <w:szCs w:val="26"/>
              </w:rPr>
              <w:t>□益城町交流情報センター</w:t>
            </w:r>
          </w:p>
        </w:tc>
      </w:tr>
      <w:tr w:rsidR="00747E36" w:rsidTr="00C442FE">
        <w:trPr>
          <w:trHeight w:val="538"/>
        </w:trPr>
        <w:tc>
          <w:tcPr>
            <w:tcW w:w="2131" w:type="dxa"/>
            <w:tcBorders>
              <w:left w:val="single" w:sz="24" w:space="0" w:color="auto"/>
            </w:tcBorders>
            <w:vAlign w:val="center"/>
          </w:tcPr>
          <w:p w:rsidR="00747E36" w:rsidRPr="00C12808" w:rsidRDefault="00FC606D" w:rsidP="00232216">
            <w:pPr>
              <w:jc w:val="center"/>
              <w:rPr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保管</w:t>
            </w:r>
            <w:r w:rsidR="00747E36" w:rsidRPr="00C12808">
              <w:rPr>
                <w:rFonts w:hint="eastAsia"/>
                <w:sz w:val="26"/>
                <w:szCs w:val="26"/>
              </w:rPr>
              <w:t>開始日</w:t>
            </w:r>
          </w:p>
        </w:tc>
        <w:tc>
          <w:tcPr>
            <w:tcW w:w="7651" w:type="dxa"/>
            <w:gridSpan w:val="3"/>
            <w:tcBorders>
              <w:right w:val="single" w:sz="24" w:space="0" w:color="auto"/>
            </w:tcBorders>
            <w:vAlign w:val="center"/>
          </w:tcPr>
          <w:p w:rsidR="00747E36" w:rsidRPr="00C12808" w:rsidRDefault="00747E36" w:rsidP="00232216">
            <w:pPr>
              <w:jc w:val="center"/>
              <w:rPr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747E36" w:rsidRPr="00C070A2" w:rsidTr="00C442FE">
        <w:trPr>
          <w:trHeight w:val="538"/>
        </w:trPr>
        <w:tc>
          <w:tcPr>
            <w:tcW w:w="2131" w:type="dxa"/>
            <w:vMerge w:val="restart"/>
            <w:tcBorders>
              <w:left w:val="single" w:sz="24" w:space="0" w:color="auto"/>
            </w:tcBorders>
            <w:vAlign w:val="center"/>
          </w:tcPr>
          <w:p w:rsidR="00F500A5" w:rsidRPr="00C12808" w:rsidRDefault="00232216" w:rsidP="00F500A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家族</w:t>
            </w:r>
            <w:r w:rsidR="008F268D">
              <w:rPr>
                <w:rFonts w:hint="eastAsia"/>
                <w:sz w:val="26"/>
                <w:szCs w:val="26"/>
              </w:rPr>
              <w:t>等</w:t>
            </w:r>
            <w:r>
              <w:rPr>
                <w:rFonts w:hint="eastAsia"/>
                <w:sz w:val="26"/>
                <w:szCs w:val="26"/>
              </w:rPr>
              <w:t>の連絡先</w:t>
            </w:r>
            <w:r w:rsidR="00F500A5">
              <w:rPr>
                <w:rFonts w:hint="eastAsia"/>
                <w:sz w:val="26"/>
                <w:szCs w:val="26"/>
              </w:rPr>
              <w:t>※</w:t>
            </w:r>
          </w:p>
        </w:tc>
        <w:tc>
          <w:tcPr>
            <w:tcW w:w="7651" w:type="dxa"/>
            <w:gridSpan w:val="3"/>
            <w:tcBorders>
              <w:right w:val="single" w:sz="24" w:space="0" w:color="auto"/>
            </w:tcBorders>
            <w:vAlign w:val="center"/>
          </w:tcPr>
          <w:p w:rsidR="00747E36" w:rsidRPr="00C12808" w:rsidRDefault="00F500A5" w:rsidP="00F500A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氏名　　</w:t>
            </w:r>
            <w:r w:rsidR="0014214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　</w:t>
            </w:r>
            <w:r w:rsidRPr="00F500A5">
              <w:rPr>
                <w:rFonts w:hint="eastAsia"/>
                <w:sz w:val="24"/>
                <w:szCs w:val="26"/>
              </w:rPr>
              <w:t>（続柄　　　　　）</w:t>
            </w:r>
          </w:p>
        </w:tc>
      </w:tr>
      <w:tr w:rsidR="00747E36" w:rsidTr="00C442FE">
        <w:trPr>
          <w:trHeight w:val="538"/>
        </w:trPr>
        <w:tc>
          <w:tcPr>
            <w:tcW w:w="2131" w:type="dxa"/>
            <w:vMerge/>
            <w:tcBorders>
              <w:left w:val="single" w:sz="24" w:space="0" w:color="auto"/>
            </w:tcBorders>
          </w:tcPr>
          <w:p w:rsidR="00747E36" w:rsidRPr="00C12808" w:rsidRDefault="00747E36" w:rsidP="00097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1" w:type="dxa"/>
            <w:gridSpan w:val="3"/>
            <w:tcBorders>
              <w:right w:val="single" w:sz="24" w:space="0" w:color="auto"/>
            </w:tcBorders>
            <w:vAlign w:val="center"/>
          </w:tcPr>
          <w:p w:rsidR="00747E36" w:rsidRPr="00C12808" w:rsidRDefault="00101DDB" w:rsidP="00F500A5">
            <w:pPr>
              <w:rPr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住所</w:t>
            </w:r>
          </w:p>
        </w:tc>
      </w:tr>
      <w:tr w:rsidR="00747E36" w:rsidTr="00C442FE">
        <w:trPr>
          <w:trHeight w:val="538"/>
        </w:trPr>
        <w:tc>
          <w:tcPr>
            <w:tcW w:w="2131" w:type="dxa"/>
            <w:vMerge/>
            <w:tcBorders>
              <w:left w:val="single" w:sz="24" w:space="0" w:color="auto"/>
            </w:tcBorders>
          </w:tcPr>
          <w:p w:rsidR="00747E36" w:rsidRPr="00C12808" w:rsidRDefault="00747E36" w:rsidP="00097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1" w:type="dxa"/>
            <w:gridSpan w:val="3"/>
            <w:tcBorders>
              <w:right w:val="single" w:sz="24" w:space="0" w:color="auto"/>
            </w:tcBorders>
            <w:vAlign w:val="center"/>
          </w:tcPr>
          <w:p w:rsidR="00101DDB" w:rsidRPr="00C12808" w:rsidRDefault="00101DDB" w:rsidP="00F500A5">
            <w:pPr>
              <w:rPr>
                <w:sz w:val="26"/>
                <w:szCs w:val="26"/>
              </w:rPr>
            </w:pPr>
            <w:r w:rsidRPr="00C12808">
              <w:rPr>
                <w:rFonts w:hint="eastAsia"/>
                <w:sz w:val="26"/>
                <w:szCs w:val="26"/>
              </w:rPr>
              <w:t>連絡先</w:t>
            </w:r>
          </w:p>
        </w:tc>
      </w:tr>
      <w:tr w:rsidR="00F221AF" w:rsidTr="00C442FE">
        <w:trPr>
          <w:trHeight w:val="3265"/>
        </w:trPr>
        <w:tc>
          <w:tcPr>
            <w:tcW w:w="21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221AF" w:rsidRDefault="006B27A3" w:rsidP="00232216">
            <w:pPr>
              <w:jc w:val="center"/>
              <w:rPr>
                <w:sz w:val="26"/>
                <w:szCs w:val="26"/>
              </w:rPr>
            </w:pPr>
            <w:r w:rsidRPr="008F268D">
              <w:rPr>
                <w:rFonts w:hint="eastAsia"/>
                <w:sz w:val="26"/>
                <w:szCs w:val="26"/>
              </w:rPr>
              <w:t>利用</w:t>
            </w:r>
          </w:p>
          <w:p w:rsidR="008F268D" w:rsidRPr="008F268D" w:rsidRDefault="008F268D" w:rsidP="00232216">
            <w:pPr>
              <w:jc w:val="center"/>
              <w:rPr>
                <w:sz w:val="26"/>
                <w:szCs w:val="26"/>
              </w:rPr>
            </w:pPr>
          </w:p>
          <w:p w:rsidR="00F221AF" w:rsidRPr="00C12808" w:rsidRDefault="006B27A3" w:rsidP="00232216">
            <w:pPr>
              <w:jc w:val="center"/>
              <w:rPr>
                <w:sz w:val="26"/>
                <w:szCs w:val="26"/>
              </w:rPr>
            </w:pPr>
            <w:r w:rsidRPr="008F268D">
              <w:rPr>
                <w:rFonts w:hint="eastAsia"/>
                <w:sz w:val="26"/>
                <w:szCs w:val="26"/>
              </w:rPr>
              <w:t>規約</w:t>
            </w:r>
          </w:p>
        </w:tc>
        <w:tc>
          <w:tcPr>
            <w:tcW w:w="7651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354DC" w:rsidRPr="0085580D" w:rsidRDefault="00F221AF" w:rsidP="0085580D">
            <w:pPr>
              <w:adjustRightInd w:val="0"/>
              <w:snapToGrid w:val="0"/>
              <w:spacing w:before="240"/>
              <w:ind w:left="240" w:hangingChars="100" w:hanging="240"/>
              <w:rPr>
                <w:sz w:val="24"/>
                <w:szCs w:val="26"/>
              </w:rPr>
            </w:pPr>
            <w:r w:rsidRPr="0085580D">
              <w:rPr>
                <w:rFonts w:hint="eastAsia"/>
                <w:sz w:val="24"/>
                <w:szCs w:val="26"/>
              </w:rPr>
              <w:t>１</w:t>
            </w:r>
            <w:r w:rsidR="00D57829">
              <w:rPr>
                <w:rFonts w:hint="eastAsia"/>
                <w:sz w:val="24"/>
                <w:szCs w:val="26"/>
              </w:rPr>
              <w:t xml:space="preserve">　保管するスト</w:t>
            </w:r>
            <w:r w:rsidR="003D6EC2">
              <w:rPr>
                <w:rFonts w:hint="eastAsia"/>
                <w:sz w:val="24"/>
                <w:szCs w:val="26"/>
              </w:rPr>
              <w:t>ー</w:t>
            </w:r>
            <w:r w:rsidR="00D57829">
              <w:rPr>
                <w:rFonts w:hint="eastAsia"/>
                <w:sz w:val="24"/>
                <w:szCs w:val="26"/>
              </w:rPr>
              <w:t>マ</w:t>
            </w:r>
            <w:r w:rsidR="00313D2B" w:rsidRPr="0085580D">
              <w:rPr>
                <w:rFonts w:hint="eastAsia"/>
                <w:sz w:val="24"/>
                <w:szCs w:val="26"/>
              </w:rPr>
              <w:t>装具</w:t>
            </w:r>
            <w:r w:rsidR="006B27A3" w:rsidRPr="0085580D">
              <w:rPr>
                <w:rFonts w:hint="eastAsia"/>
                <w:sz w:val="24"/>
                <w:szCs w:val="26"/>
              </w:rPr>
              <w:t>は</w:t>
            </w:r>
            <w:r w:rsidR="00313D2B" w:rsidRPr="0085580D">
              <w:rPr>
                <w:rFonts w:hint="eastAsia"/>
                <w:sz w:val="24"/>
                <w:szCs w:val="26"/>
              </w:rPr>
              <w:t>、</w:t>
            </w:r>
            <w:r w:rsidR="00EE3413" w:rsidRPr="0085580D">
              <w:rPr>
                <w:rFonts w:hint="eastAsia"/>
                <w:sz w:val="24"/>
                <w:szCs w:val="26"/>
              </w:rPr>
              <w:t>利用者の自己管理</w:t>
            </w:r>
            <w:r w:rsidR="00ED6E93">
              <w:rPr>
                <w:rFonts w:hint="eastAsia"/>
                <w:sz w:val="24"/>
                <w:szCs w:val="26"/>
              </w:rPr>
              <w:t>（責任）において品質を管理し、保管方法については町長の指示に従います</w:t>
            </w:r>
            <w:r w:rsidR="006B27A3" w:rsidRPr="0085580D">
              <w:rPr>
                <w:rFonts w:hint="eastAsia"/>
                <w:sz w:val="24"/>
                <w:szCs w:val="26"/>
              </w:rPr>
              <w:t>。</w:t>
            </w:r>
          </w:p>
          <w:p w:rsidR="00F221AF" w:rsidRDefault="00F221AF" w:rsidP="0085580D">
            <w:pPr>
              <w:adjustRightInd w:val="0"/>
              <w:snapToGrid w:val="0"/>
              <w:ind w:left="240" w:hangingChars="100" w:hanging="240"/>
              <w:rPr>
                <w:sz w:val="24"/>
                <w:szCs w:val="26"/>
              </w:rPr>
            </w:pPr>
            <w:r w:rsidRPr="0085580D">
              <w:rPr>
                <w:rFonts w:hint="eastAsia"/>
                <w:sz w:val="24"/>
                <w:szCs w:val="26"/>
              </w:rPr>
              <w:t>２</w:t>
            </w:r>
            <w:r w:rsidR="006B27A3" w:rsidRPr="0085580D">
              <w:rPr>
                <w:rFonts w:hint="eastAsia"/>
                <w:sz w:val="24"/>
                <w:szCs w:val="26"/>
              </w:rPr>
              <w:t xml:space="preserve">　</w:t>
            </w:r>
            <w:r w:rsidR="00D57829">
              <w:rPr>
                <w:rFonts w:hint="eastAsia"/>
                <w:sz w:val="24"/>
                <w:szCs w:val="26"/>
              </w:rPr>
              <w:t>保管しているスト</w:t>
            </w:r>
            <w:r w:rsidR="003D6EC2">
              <w:rPr>
                <w:rFonts w:hint="eastAsia"/>
                <w:sz w:val="24"/>
                <w:szCs w:val="26"/>
              </w:rPr>
              <w:t>ー</w:t>
            </w:r>
            <w:r w:rsidR="00D57829">
              <w:rPr>
                <w:rFonts w:hint="eastAsia"/>
                <w:sz w:val="24"/>
                <w:szCs w:val="26"/>
              </w:rPr>
              <w:t>マ</w:t>
            </w:r>
            <w:r w:rsidR="0085580D" w:rsidRPr="0085580D">
              <w:rPr>
                <w:rFonts w:hint="eastAsia"/>
                <w:sz w:val="24"/>
                <w:szCs w:val="26"/>
              </w:rPr>
              <w:t>装具が天災等により損傷、</w:t>
            </w:r>
            <w:r w:rsidR="0085580D">
              <w:rPr>
                <w:rFonts w:hint="eastAsia"/>
                <w:sz w:val="24"/>
                <w:szCs w:val="26"/>
              </w:rPr>
              <w:t>又</w:t>
            </w:r>
            <w:r w:rsidR="0085580D" w:rsidRPr="0085580D">
              <w:rPr>
                <w:rFonts w:hint="eastAsia"/>
                <w:sz w:val="24"/>
                <w:szCs w:val="26"/>
              </w:rPr>
              <w:t>は滅失した場合は、町の責任を問</w:t>
            </w:r>
            <w:r w:rsidR="00ED6E93">
              <w:rPr>
                <w:rFonts w:hint="eastAsia"/>
                <w:sz w:val="24"/>
                <w:szCs w:val="26"/>
              </w:rPr>
              <w:t>いません</w:t>
            </w:r>
            <w:r w:rsidR="0085580D" w:rsidRPr="0085580D">
              <w:rPr>
                <w:rFonts w:hint="eastAsia"/>
                <w:sz w:val="24"/>
                <w:szCs w:val="26"/>
              </w:rPr>
              <w:t>。</w:t>
            </w:r>
          </w:p>
          <w:p w:rsidR="0085580D" w:rsidRPr="0085580D" w:rsidRDefault="00D57829" w:rsidP="0085580D">
            <w:pPr>
              <w:adjustRightInd w:val="0"/>
              <w:snapToGrid w:val="0"/>
              <w:ind w:left="240" w:hangingChars="100" w:hanging="240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３　保管するスト</w:t>
            </w:r>
            <w:r w:rsidR="003D6EC2">
              <w:rPr>
                <w:rFonts w:hint="eastAsia"/>
                <w:sz w:val="24"/>
                <w:szCs w:val="26"/>
              </w:rPr>
              <w:t>ー</w:t>
            </w:r>
            <w:r>
              <w:rPr>
                <w:rFonts w:hint="eastAsia"/>
                <w:sz w:val="24"/>
                <w:szCs w:val="26"/>
              </w:rPr>
              <w:t>マ</w:t>
            </w:r>
            <w:r w:rsidR="0085580D">
              <w:rPr>
                <w:rFonts w:hint="eastAsia"/>
                <w:sz w:val="24"/>
                <w:szCs w:val="26"/>
              </w:rPr>
              <w:t>装具は、おおむね２週間分とし、</w:t>
            </w:r>
            <w:r w:rsidR="00CB24BA">
              <w:rPr>
                <w:rFonts w:hint="eastAsia"/>
                <w:sz w:val="24"/>
                <w:szCs w:val="26"/>
              </w:rPr>
              <w:t>６</w:t>
            </w:r>
            <w:r w:rsidR="00900125">
              <w:rPr>
                <w:rFonts w:hint="eastAsia"/>
                <w:sz w:val="24"/>
                <w:szCs w:val="26"/>
              </w:rPr>
              <w:t>か</w:t>
            </w:r>
            <w:r w:rsidR="00CB24BA">
              <w:rPr>
                <w:rFonts w:hint="eastAsia"/>
                <w:sz w:val="24"/>
                <w:szCs w:val="26"/>
              </w:rPr>
              <w:t>月を目安に交換します</w:t>
            </w:r>
            <w:r w:rsidR="0085580D">
              <w:rPr>
                <w:rFonts w:hint="eastAsia"/>
                <w:sz w:val="24"/>
                <w:szCs w:val="26"/>
              </w:rPr>
              <w:t>。</w:t>
            </w:r>
          </w:p>
          <w:p w:rsidR="00F221AF" w:rsidRPr="0085580D" w:rsidRDefault="0085580D" w:rsidP="0085580D">
            <w:pPr>
              <w:adjustRightInd w:val="0"/>
              <w:snapToGrid w:val="0"/>
              <w:ind w:left="240" w:hangingChars="100" w:hanging="240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４</w:t>
            </w:r>
            <w:r w:rsidR="00D57829">
              <w:rPr>
                <w:rFonts w:hint="eastAsia"/>
                <w:sz w:val="24"/>
                <w:szCs w:val="26"/>
              </w:rPr>
              <w:t xml:space="preserve">　スト</w:t>
            </w:r>
            <w:r w:rsidR="003D6EC2">
              <w:rPr>
                <w:rFonts w:hint="eastAsia"/>
                <w:sz w:val="24"/>
                <w:szCs w:val="26"/>
              </w:rPr>
              <w:t>ー</w:t>
            </w:r>
            <w:r w:rsidR="00D57829">
              <w:rPr>
                <w:rFonts w:hint="eastAsia"/>
                <w:sz w:val="24"/>
                <w:szCs w:val="26"/>
              </w:rPr>
              <w:t>マ</w:t>
            </w:r>
            <w:r w:rsidR="006B27A3" w:rsidRPr="0085580D">
              <w:rPr>
                <w:rFonts w:hint="eastAsia"/>
                <w:sz w:val="24"/>
                <w:szCs w:val="26"/>
              </w:rPr>
              <w:t>装具の交換がない</w:t>
            </w:r>
            <w:r>
              <w:rPr>
                <w:rFonts w:hint="eastAsia"/>
                <w:sz w:val="24"/>
                <w:szCs w:val="26"/>
              </w:rPr>
              <w:t>、又は連絡が取れない場合</w:t>
            </w:r>
            <w:r w:rsidR="006B27A3" w:rsidRPr="0085580D">
              <w:rPr>
                <w:rFonts w:hint="eastAsia"/>
                <w:sz w:val="24"/>
                <w:szCs w:val="26"/>
              </w:rPr>
              <w:t>は</w:t>
            </w:r>
            <w:r w:rsidR="0026682E" w:rsidRPr="0085580D">
              <w:rPr>
                <w:rFonts w:hint="eastAsia"/>
                <w:sz w:val="24"/>
                <w:szCs w:val="26"/>
              </w:rPr>
              <w:t>、</w:t>
            </w:r>
            <w:r w:rsidR="00D57829">
              <w:rPr>
                <w:rFonts w:hint="eastAsia"/>
                <w:sz w:val="24"/>
                <w:szCs w:val="26"/>
              </w:rPr>
              <w:t>スト</w:t>
            </w:r>
            <w:r w:rsidR="003D6EC2">
              <w:rPr>
                <w:rFonts w:hint="eastAsia"/>
                <w:sz w:val="24"/>
                <w:szCs w:val="26"/>
              </w:rPr>
              <w:t>ー</w:t>
            </w:r>
            <w:r w:rsidR="00D57829">
              <w:rPr>
                <w:rFonts w:hint="eastAsia"/>
                <w:sz w:val="24"/>
                <w:szCs w:val="26"/>
              </w:rPr>
              <w:t>マ</w:t>
            </w:r>
            <w:r w:rsidR="006B27A3" w:rsidRPr="0085580D">
              <w:rPr>
                <w:rFonts w:hint="eastAsia"/>
                <w:sz w:val="24"/>
                <w:szCs w:val="26"/>
              </w:rPr>
              <w:t>装具を廃棄処分する</w:t>
            </w:r>
            <w:r w:rsidR="00ED6E93">
              <w:rPr>
                <w:rFonts w:hint="eastAsia"/>
                <w:sz w:val="24"/>
                <w:szCs w:val="26"/>
              </w:rPr>
              <w:t>ことに同意します</w:t>
            </w:r>
            <w:r w:rsidR="006B27A3" w:rsidRPr="0085580D">
              <w:rPr>
                <w:rFonts w:hint="eastAsia"/>
                <w:sz w:val="24"/>
                <w:szCs w:val="26"/>
              </w:rPr>
              <w:t>。</w:t>
            </w:r>
          </w:p>
          <w:p w:rsidR="00F221AF" w:rsidRPr="0085580D" w:rsidRDefault="0085580D" w:rsidP="00C354DC">
            <w:pPr>
              <w:adjustRightInd w:val="0"/>
              <w:snapToGrid w:val="0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５</w:t>
            </w:r>
            <w:r w:rsidR="00ED6E93">
              <w:rPr>
                <w:rFonts w:hint="eastAsia"/>
                <w:sz w:val="24"/>
                <w:szCs w:val="26"/>
              </w:rPr>
              <w:t xml:space="preserve">　鍵を紛失した場合には、利用者の実費負担とします</w:t>
            </w:r>
            <w:r w:rsidR="00C354DC" w:rsidRPr="0085580D">
              <w:rPr>
                <w:rFonts w:hint="eastAsia"/>
                <w:sz w:val="24"/>
                <w:szCs w:val="26"/>
              </w:rPr>
              <w:t>。</w:t>
            </w:r>
          </w:p>
          <w:p w:rsidR="00B7423F" w:rsidRPr="00C12808" w:rsidRDefault="0085580D" w:rsidP="00F500A5">
            <w:pPr>
              <w:adjustRightInd w:val="0"/>
              <w:snapToGrid w:val="0"/>
              <w:spacing w:after="240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６</w:t>
            </w:r>
            <w:r w:rsidR="00ED6E93">
              <w:rPr>
                <w:rFonts w:hint="eastAsia"/>
                <w:sz w:val="24"/>
                <w:szCs w:val="26"/>
              </w:rPr>
              <w:t xml:space="preserve">　利用者が対象ではなくなった場合、鍵を返還します</w:t>
            </w:r>
            <w:r w:rsidR="00302316" w:rsidRPr="0085580D">
              <w:rPr>
                <w:rFonts w:hint="eastAsia"/>
                <w:sz w:val="24"/>
                <w:szCs w:val="26"/>
              </w:rPr>
              <w:t>。</w:t>
            </w:r>
          </w:p>
        </w:tc>
      </w:tr>
      <w:tr w:rsidR="006D2E47" w:rsidTr="00C442FE">
        <w:trPr>
          <w:gridBefore w:val="2"/>
          <w:wBefore w:w="4537" w:type="dxa"/>
          <w:trHeight w:val="457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2E47" w:rsidRDefault="006D2E47" w:rsidP="006D2E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鍵番号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2E47" w:rsidRDefault="006D2E47" w:rsidP="006D2E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</w:tr>
    </w:tbl>
    <w:p w:rsidR="00937448" w:rsidRPr="00C354DC" w:rsidRDefault="00F500A5" w:rsidP="00C442F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※申請者に連絡が取れない場合は、家族等に連絡</w:t>
      </w:r>
      <w:r w:rsidR="008F268D">
        <w:rPr>
          <w:rFonts w:hint="eastAsia"/>
          <w:sz w:val="24"/>
          <w:szCs w:val="24"/>
        </w:rPr>
        <w:t>や鍵を紛失した際の請求等を</w:t>
      </w:r>
      <w:r>
        <w:rPr>
          <w:rFonts w:hint="eastAsia"/>
          <w:sz w:val="24"/>
          <w:szCs w:val="24"/>
        </w:rPr>
        <w:t>することになりますので</w:t>
      </w:r>
      <w:bookmarkStart w:id="0" w:name="_GoBack"/>
      <w:bookmarkEnd w:id="0"/>
      <w:r>
        <w:rPr>
          <w:rFonts w:hint="eastAsia"/>
          <w:sz w:val="24"/>
          <w:szCs w:val="24"/>
        </w:rPr>
        <w:t>、必ず家族等の同意</w:t>
      </w:r>
      <w:r w:rsidR="008F268D">
        <w:rPr>
          <w:rFonts w:hint="eastAsia"/>
          <w:sz w:val="24"/>
          <w:szCs w:val="24"/>
        </w:rPr>
        <w:t>の上、ご記入ください</w:t>
      </w:r>
      <w:r>
        <w:rPr>
          <w:rFonts w:hint="eastAsia"/>
          <w:sz w:val="24"/>
          <w:szCs w:val="24"/>
        </w:rPr>
        <w:t>。</w:t>
      </w:r>
    </w:p>
    <w:sectPr w:rsidR="00937448" w:rsidRPr="00C354DC" w:rsidSect="006B27A3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DF" w:rsidRDefault="00E93DDF" w:rsidP="002F1408">
      <w:r>
        <w:separator/>
      </w:r>
    </w:p>
  </w:endnote>
  <w:endnote w:type="continuationSeparator" w:id="0">
    <w:p w:rsidR="00E93DDF" w:rsidRDefault="00E93DDF" w:rsidP="002F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DF" w:rsidRDefault="00E93DDF" w:rsidP="002F1408">
      <w:r>
        <w:separator/>
      </w:r>
    </w:p>
  </w:footnote>
  <w:footnote w:type="continuationSeparator" w:id="0">
    <w:p w:rsidR="00E93DDF" w:rsidRDefault="00E93DDF" w:rsidP="002F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08" w:rsidRPr="00C309B4" w:rsidRDefault="005E19E6">
    <w:pPr>
      <w:pStyle w:val="a4"/>
      <w:rPr>
        <w:color w:val="000000" w:themeColor="text1"/>
      </w:rPr>
    </w:pPr>
    <w:r w:rsidRPr="00C309B4">
      <w:rPr>
        <w:rFonts w:hint="eastAsia"/>
        <w:color w:val="000000" w:themeColor="text1"/>
      </w:rPr>
      <w:t>別記</w:t>
    </w:r>
    <w:r w:rsidR="003B60A7" w:rsidRPr="00C309B4">
      <w:rPr>
        <w:rFonts w:hint="eastAsia"/>
        <w:color w:val="000000" w:themeColor="text1"/>
      </w:rPr>
      <w:t>第１</w:t>
    </w:r>
    <w:r w:rsidR="002F1408" w:rsidRPr="00C309B4">
      <w:rPr>
        <w:rFonts w:hint="eastAsia"/>
        <w:color w:val="000000" w:themeColor="text1"/>
      </w:rPr>
      <w:t>号</w:t>
    </w:r>
    <w:r w:rsidRPr="00C309B4">
      <w:rPr>
        <w:rFonts w:hint="eastAsia"/>
        <w:color w:val="000000" w:themeColor="text1"/>
      </w:rPr>
      <w:t>様式</w:t>
    </w:r>
    <w:r w:rsidR="00811FC2" w:rsidRPr="00C309B4">
      <w:rPr>
        <w:rFonts w:hint="eastAsia"/>
        <w:color w:val="000000" w:themeColor="text1"/>
      </w:rPr>
      <w:t>（第４条関係）</w:t>
    </w:r>
  </w:p>
  <w:p w:rsidR="002F1408" w:rsidRDefault="002F1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36"/>
    <w:rsid w:val="00015EC9"/>
    <w:rsid w:val="0005578C"/>
    <w:rsid w:val="00101DDB"/>
    <w:rsid w:val="0014214B"/>
    <w:rsid w:val="001B6844"/>
    <w:rsid w:val="00232216"/>
    <w:rsid w:val="0026682E"/>
    <w:rsid w:val="002F1408"/>
    <w:rsid w:val="00302316"/>
    <w:rsid w:val="00313D2B"/>
    <w:rsid w:val="003451EC"/>
    <w:rsid w:val="003B60A7"/>
    <w:rsid w:val="003D6EC2"/>
    <w:rsid w:val="00433068"/>
    <w:rsid w:val="00460DC8"/>
    <w:rsid w:val="005309E3"/>
    <w:rsid w:val="0055444F"/>
    <w:rsid w:val="005E19E6"/>
    <w:rsid w:val="005E234E"/>
    <w:rsid w:val="00620300"/>
    <w:rsid w:val="006A4A5B"/>
    <w:rsid w:val="006B27A3"/>
    <w:rsid w:val="006D2E47"/>
    <w:rsid w:val="006F0B9E"/>
    <w:rsid w:val="00747E36"/>
    <w:rsid w:val="007940B1"/>
    <w:rsid w:val="007C186A"/>
    <w:rsid w:val="007E21AA"/>
    <w:rsid w:val="00811853"/>
    <w:rsid w:val="00811FC2"/>
    <w:rsid w:val="0082241E"/>
    <w:rsid w:val="008524C7"/>
    <w:rsid w:val="0085580D"/>
    <w:rsid w:val="008F268D"/>
    <w:rsid w:val="00900125"/>
    <w:rsid w:val="009266BE"/>
    <w:rsid w:val="00AF1D2A"/>
    <w:rsid w:val="00B7423F"/>
    <w:rsid w:val="00B76BB9"/>
    <w:rsid w:val="00B937FF"/>
    <w:rsid w:val="00BA087D"/>
    <w:rsid w:val="00C070A2"/>
    <w:rsid w:val="00C12808"/>
    <w:rsid w:val="00C309B4"/>
    <w:rsid w:val="00C354DC"/>
    <w:rsid w:val="00C442FE"/>
    <w:rsid w:val="00CB24BA"/>
    <w:rsid w:val="00CB769F"/>
    <w:rsid w:val="00CF442F"/>
    <w:rsid w:val="00D57829"/>
    <w:rsid w:val="00E05FA9"/>
    <w:rsid w:val="00E30D55"/>
    <w:rsid w:val="00E91143"/>
    <w:rsid w:val="00E93DDF"/>
    <w:rsid w:val="00EB3F12"/>
    <w:rsid w:val="00ED6E93"/>
    <w:rsid w:val="00EE3413"/>
    <w:rsid w:val="00F221AF"/>
    <w:rsid w:val="00F500A5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408"/>
  </w:style>
  <w:style w:type="paragraph" w:styleId="a6">
    <w:name w:val="footer"/>
    <w:basedOn w:val="a"/>
    <w:link w:val="a7"/>
    <w:uiPriority w:val="99"/>
    <w:unhideWhenUsed/>
    <w:rsid w:val="002F1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408"/>
  </w:style>
  <w:style w:type="paragraph" w:styleId="a8">
    <w:name w:val="Balloon Text"/>
    <w:basedOn w:val="a"/>
    <w:link w:val="a9"/>
    <w:uiPriority w:val="99"/>
    <w:semiHidden/>
    <w:unhideWhenUsed/>
    <w:rsid w:val="002F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4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B6844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B6844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B6844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B6844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408"/>
  </w:style>
  <w:style w:type="paragraph" w:styleId="a6">
    <w:name w:val="footer"/>
    <w:basedOn w:val="a"/>
    <w:link w:val="a7"/>
    <w:uiPriority w:val="99"/>
    <w:unhideWhenUsed/>
    <w:rsid w:val="002F1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408"/>
  </w:style>
  <w:style w:type="paragraph" w:styleId="a8">
    <w:name w:val="Balloon Text"/>
    <w:basedOn w:val="a"/>
    <w:link w:val="a9"/>
    <w:uiPriority w:val="99"/>
    <w:semiHidden/>
    <w:unhideWhenUsed/>
    <w:rsid w:val="002F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4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B6844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B6844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B6844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B684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2120-4557-48C1-9BEB-5B31438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玲</dc:creator>
  <cp:lastModifiedBy>山田 大貴</cp:lastModifiedBy>
  <cp:revision>6</cp:revision>
  <cp:lastPrinted>2019-10-24T23:48:00Z</cp:lastPrinted>
  <dcterms:created xsi:type="dcterms:W3CDTF">2019-10-23T00:09:00Z</dcterms:created>
  <dcterms:modified xsi:type="dcterms:W3CDTF">2019-10-28T09:15:00Z</dcterms:modified>
</cp:coreProperties>
</file>