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20A17" w14:textId="77777777" w:rsidR="002E05D2" w:rsidRDefault="002E05D2">
      <w:pPr>
        <w:jc w:val="center"/>
        <w:rPr>
          <w:rFonts w:eastAsia="HG丸ｺﾞｼｯｸM-PRO" w:hint="eastAsia"/>
          <w:sz w:val="32"/>
        </w:rPr>
      </w:pPr>
      <w:r>
        <w:rPr>
          <w:rFonts w:eastAsia="HG丸ｺﾞｼｯｸM-PRO" w:hint="eastAsia"/>
          <w:sz w:val="32"/>
        </w:rPr>
        <w:t>排　水　同　意　書</w:t>
      </w:r>
    </w:p>
    <w:p w14:paraId="4D99E19B" w14:textId="77777777" w:rsidR="002E05D2" w:rsidRDefault="002E05D2">
      <w:pPr>
        <w:rPr>
          <w:rFonts w:hint="eastAsia"/>
        </w:rPr>
      </w:pPr>
    </w:p>
    <w:p w14:paraId="2370E711" w14:textId="77777777" w:rsidR="002E05D2" w:rsidRDefault="002E05D2">
      <w:pPr>
        <w:rPr>
          <w:rFonts w:hint="eastAsia"/>
        </w:rPr>
      </w:pPr>
    </w:p>
    <w:p w14:paraId="3D5D3A9D" w14:textId="77777777" w:rsidR="002E05D2" w:rsidRDefault="002E05D2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１．土地の表示　　　上益城郡益城町大字　　　　　字　　　　　　　　　　番地</w:t>
      </w:r>
    </w:p>
    <w:p w14:paraId="3C9E5ECB" w14:textId="77777777" w:rsidR="002E05D2" w:rsidRDefault="002E05D2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</w:t>
      </w:r>
    </w:p>
    <w:p w14:paraId="22A76FB5" w14:textId="77777777" w:rsidR="002E05D2" w:rsidRDefault="002E05D2">
      <w:pPr>
        <w:ind w:firstLineChars="1000" w:firstLine="2400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面積　　　　　　㎡</w:t>
      </w:r>
    </w:p>
    <w:p w14:paraId="0C75440E" w14:textId="77777777" w:rsidR="002E05D2" w:rsidRDefault="002E05D2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２．転用の目的</w:t>
      </w:r>
    </w:p>
    <w:p w14:paraId="09C083A3" w14:textId="77777777" w:rsidR="002E05D2" w:rsidRDefault="002E05D2">
      <w:pPr>
        <w:rPr>
          <w:rFonts w:eastAsia="HG丸ｺﾞｼｯｸM-PRO" w:hint="eastAsia"/>
          <w:sz w:val="24"/>
        </w:rPr>
      </w:pPr>
    </w:p>
    <w:p w14:paraId="3986C0AF" w14:textId="77777777" w:rsidR="002E05D2" w:rsidRDefault="002E05D2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転用事業計画者　　　住所</w:t>
      </w:r>
    </w:p>
    <w:p w14:paraId="019AC375" w14:textId="77777777" w:rsidR="002E05D2" w:rsidRDefault="002E05D2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氏名</w:t>
      </w:r>
    </w:p>
    <w:p w14:paraId="294916BA" w14:textId="77777777" w:rsidR="002E05D2" w:rsidRDefault="002E05D2">
      <w:pPr>
        <w:rPr>
          <w:rFonts w:eastAsia="HG丸ｺﾞｼｯｸM-PRO" w:hint="eastAsia"/>
          <w:sz w:val="24"/>
        </w:rPr>
      </w:pPr>
    </w:p>
    <w:p w14:paraId="73F9B263" w14:textId="77777777" w:rsidR="002E05D2" w:rsidRDefault="002E05D2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上記農地の農地転用に係る排水計画については</w:t>
      </w:r>
      <w:r w:rsidR="00135797">
        <w:rPr>
          <w:rFonts w:eastAsia="HG丸ｺﾞｼｯｸM-PRO" w:hint="eastAsia"/>
          <w:sz w:val="24"/>
        </w:rPr>
        <w:t>、</w:t>
      </w:r>
      <w:r>
        <w:rPr>
          <w:rFonts w:eastAsia="HG丸ｺﾞｼｯｸM-PRO" w:hint="eastAsia"/>
          <w:sz w:val="24"/>
        </w:rPr>
        <w:t>異議ありませんから同意します。</w:t>
      </w:r>
    </w:p>
    <w:p w14:paraId="4D3D7CFB" w14:textId="77777777" w:rsidR="002E05D2" w:rsidRDefault="002E05D2">
      <w:pPr>
        <w:rPr>
          <w:rFonts w:eastAsia="HG丸ｺﾞｼｯｸM-PRO" w:hint="eastAsia"/>
          <w:sz w:val="24"/>
        </w:rPr>
      </w:pPr>
    </w:p>
    <w:p w14:paraId="4AF098E7" w14:textId="77777777" w:rsidR="002E05D2" w:rsidRDefault="002E05D2">
      <w:pPr>
        <w:rPr>
          <w:rFonts w:eastAsia="HG丸ｺﾞｼｯｸM-PRO" w:hint="eastAsia"/>
          <w:sz w:val="24"/>
        </w:rPr>
      </w:pPr>
    </w:p>
    <w:p w14:paraId="0B26A918" w14:textId="77777777" w:rsidR="002E05D2" w:rsidRDefault="000E74F3">
      <w:pPr>
        <w:pStyle w:val="a3"/>
        <w:ind w:leftChars="742" w:left="1558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令和</w:t>
      </w:r>
      <w:r w:rsidR="002E05D2">
        <w:rPr>
          <w:rFonts w:eastAsia="HG丸ｺﾞｼｯｸM-PRO" w:hint="eastAsia"/>
          <w:sz w:val="24"/>
        </w:rPr>
        <w:t xml:space="preserve">　　年　　月　　日</w:t>
      </w:r>
    </w:p>
    <w:p w14:paraId="6531A2A8" w14:textId="77777777" w:rsidR="002E05D2" w:rsidRPr="000E74F3" w:rsidRDefault="002E05D2">
      <w:pPr>
        <w:ind w:leftChars="742" w:left="1558"/>
        <w:rPr>
          <w:rFonts w:eastAsia="HG丸ｺﾞｼｯｸM-PRO" w:hint="eastAsia"/>
          <w:sz w:val="24"/>
        </w:rPr>
      </w:pPr>
    </w:p>
    <w:p w14:paraId="3C39F5ED" w14:textId="77777777" w:rsidR="002E05D2" w:rsidRDefault="002E05D2">
      <w:pPr>
        <w:ind w:leftChars="742" w:left="1558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（　　　　　　）嘱託員</w:t>
      </w:r>
    </w:p>
    <w:p w14:paraId="169C5859" w14:textId="77777777" w:rsidR="002E05D2" w:rsidRDefault="002E05D2">
      <w:pPr>
        <w:rPr>
          <w:rFonts w:eastAsia="HG丸ｺﾞｼｯｸM-PRO" w:hint="eastAsia"/>
          <w:sz w:val="24"/>
        </w:rPr>
      </w:pPr>
    </w:p>
    <w:p w14:paraId="06F5FA3E" w14:textId="77777777" w:rsidR="002E05D2" w:rsidRDefault="002E05D2">
      <w:pPr>
        <w:ind w:leftChars="1028" w:left="2159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住　所　　上益城郡益城町</w:t>
      </w:r>
    </w:p>
    <w:p w14:paraId="258DE0EF" w14:textId="77777777" w:rsidR="002E05D2" w:rsidRDefault="002E05D2">
      <w:pPr>
        <w:ind w:leftChars="1028" w:left="2159"/>
        <w:rPr>
          <w:rFonts w:eastAsia="HG丸ｺﾞｼｯｸM-PRO" w:hint="eastAsia"/>
          <w:sz w:val="24"/>
        </w:rPr>
      </w:pPr>
    </w:p>
    <w:p w14:paraId="4EFB0472" w14:textId="376D2B7F" w:rsidR="002E05D2" w:rsidRDefault="002E05D2">
      <w:pPr>
        <w:ind w:leftChars="1028" w:left="2159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　　　　　　氏　名　　　　　　　　　　　　</w:t>
      </w:r>
      <w:bookmarkStart w:id="0" w:name="_GoBack"/>
      <w:bookmarkEnd w:id="0"/>
    </w:p>
    <w:sectPr w:rsidR="002E05D2">
      <w:pgSz w:w="11906" w:h="16838" w:code="9"/>
      <w:pgMar w:top="1985" w:right="1134" w:bottom="1134" w:left="1134" w:header="851" w:footer="992" w:gutter="0"/>
      <w:cols w:space="425"/>
      <w:docGrid w:type="lines" w:linePitch="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DFB27" w14:textId="77777777" w:rsidR="00190717" w:rsidRDefault="00190717" w:rsidP="00135797">
      <w:r>
        <w:separator/>
      </w:r>
    </w:p>
  </w:endnote>
  <w:endnote w:type="continuationSeparator" w:id="0">
    <w:p w14:paraId="05BD72BD" w14:textId="77777777" w:rsidR="00190717" w:rsidRDefault="00190717" w:rsidP="001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6582B" w14:textId="77777777" w:rsidR="00190717" w:rsidRDefault="00190717" w:rsidP="00135797">
      <w:r>
        <w:separator/>
      </w:r>
    </w:p>
  </w:footnote>
  <w:footnote w:type="continuationSeparator" w:id="0">
    <w:p w14:paraId="31C94018" w14:textId="77777777" w:rsidR="00190717" w:rsidRDefault="00190717" w:rsidP="0013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6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97"/>
    <w:rsid w:val="000E74F3"/>
    <w:rsid w:val="00135797"/>
    <w:rsid w:val="00190717"/>
    <w:rsid w:val="002E05D2"/>
    <w:rsid w:val="008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8D8EDD"/>
  <w15:chartTrackingRefBased/>
  <w15:docId w15:val="{B36DC570-FD39-4622-AEEE-0D9C624B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135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57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35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5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　水　同　意　書</vt:lpstr>
      <vt:lpstr>排　水　同　意　書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　水　同　意　書</dc:title>
  <dc:subject/>
  <dc:creator>企画振興課　情報管理係</dc:creator>
  <cp:keywords/>
  <dc:description/>
  <cp:lastModifiedBy>上村　洸二</cp:lastModifiedBy>
  <cp:revision>2</cp:revision>
  <cp:lastPrinted>2012-08-20T06:23:00Z</cp:lastPrinted>
  <dcterms:created xsi:type="dcterms:W3CDTF">2022-08-22T07:45:00Z</dcterms:created>
  <dcterms:modified xsi:type="dcterms:W3CDTF">2022-08-22T07:45:00Z</dcterms:modified>
</cp:coreProperties>
</file>