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kern w:val="0"/>
        </w:rPr>
      </w:pPr>
      <w:r>
        <w:rPr>
          <w:rFonts w:hint="eastAsia"/>
          <w:kern w:val="0"/>
        </w:rPr>
        <w:t>様式第２号</w:t>
      </w:r>
    </w:p>
    <w:p>
      <w:pPr>
        <w:pStyle w:val="0"/>
        <w:jc w:val="left"/>
        <w:rPr>
          <w:rFonts w:hint="default"/>
          <w:kern w:val="0"/>
        </w:rPr>
      </w:pPr>
    </w:p>
    <w:p>
      <w:pPr>
        <w:pStyle w:val="0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益城町役場　こども未来課　宛</w:t>
      </w:r>
    </w:p>
    <w:p>
      <w:pPr>
        <w:pStyle w:val="0"/>
        <w:jc w:val="left"/>
        <w:rPr>
          <w:rFonts w:hint="default"/>
          <w:kern w:val="0"/>
        </w:rPr>
      </w:pPr>
    </w:p>
    <w:p>
      <w:pPr>
        <w:pStyle w:val="0"/>
        <w:ind w:firstLine="240" w:firstLineChars="10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益城町立保育所給食調理業務委託公募型プロポーザルに関し、次のとおり質問します。</w:t>
      </w:r>
    </w:p>
    <w:p>
      <w:pPr>
        <w:pStyle w:val="0"/>
        <w:jc w:val="center"/>
        <w:rPr>
          <w:rFonts w:hint="default"/>
          <w:kern w:val="0"/>
          <w:sz w:val="40"/>
        </w:rPr>
      </w:pPr>
      <w:r>
        <w:rPr>
          <w:rFonts w:hint="eastAsia"/>
          <w:kern w:val="0"/>
          <w:sz w:val="40"/>
        </w:rPr>
        <w:t>質　問　書</w:t>
      </w:r>
    </w:p>
    <w:tbl>
      <w:tblPr>
        <w:tblStyle w:val="21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7506"/>
      </w:tblGrid>
      <w:tr>
        <w:trPr>
          <w:trHeight w:val="510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750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750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50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0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送信日</w:t>
            </w:r>
          </w:p>
        </w:tc>
        <w:tc>
          <w:tcPr>
            <w:tcW w:w="750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令和５年</w:t>
            </w:r>
            <w:r>
              <w:rPr>
                <w:rFonts w:hint="eastAsia"/>
              </w:rPr>
              <w:t>10</w:t>
            </w:r>
            <w:bookmarkStart w:id="0" w:name="_GoBack"/>
            <w:bookmarkEnd w:id="0"/>
            <w:r>
              <w:rPr>
                <w:rFonts w:hint="eastAsia"/>
              </w:rPr>
              <w:t>月　　日</w:t>
            </w:r>
          </w:p>
        </w:tc>
      </w:tr>
      <w:tr>
        <w:trPr/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750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/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50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80" w:hanging="480" w:hangingChars="200"/>
        <w:rPr>
          <w:rFonts w:hint="default"/>
        </w:rPr>
      </w:pPr>
      <w:r>
        <w:rPr>
          <w:rFonts w:hint="eastAsia"/>
        </w:rPr>
        <w:t>　１　質問は、質問番号１つにつき１点とする。１つの質問番号に複数の質問を含まないこと。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２　質問がない場合は、質問書の提出は不要とする。</w:t>
      </w:r>
    </w:p>
    <w:sectPr>
      <w:pgSz w:w="11906" w:h="16838"/>
      <w:pgMar w:top="1701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32</Words>
  <Characters>187</Characters>
  <Application>JUST Note</Application>
  <Lines>1</Lines>
  <Paragraphs>1</Paragraphs>
  <CharactersWithSpaces>218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00353</dc:creator>
  <cp:lastModifiedBy>INT_PC09</cp:lastModifiedBy>
  <cp:lastPrinted>2019-11-18T01:48:00Z</cp:lastPrinted>
  <dcterms:created xsi:type="dcterms:W3CDTF">2019-11-18T02:11:00Z</dcterms:created>
  <dcterms:modified xsi:type="dcterms:W3CDTF">2023-08-16T06:37:02Z</dcterms:modified>
  <cp:revision>7</cp:revision>
</cp:coreProperties>
</file>