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D0D7" w14:textId="62BAF80A" w:rsidR="006A2976" w:rsidRPr="006A2976" w:rsidRDefault="008544AE" w:rsidP="006A2976">
      <w:pPr>
        <w:rPr>
          <w:rFonts w:ascii="ＭＳ ゴシック" w:eastAsia="ＭＳ ゴシック" w:hAnsi="ＭＳ ゴシック"/>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2C6BC23A" wp14:editId="4D02E9CB">
                <wp:simplePos x="0" y="0"/>
                <wp:positionH relativeFrom="margin">
                  <wp:align>left</wp:align>
                </wp:positionH>
                <wp:positionV relativeFrom="paragraph">
                  <wp:posOffset>200025</wp:posOffset>
                </wp:positionV>
                <wp:extent cx="5924550" cy="6581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24550" cy="65817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BC0F6" id="正方形/長方形 1" o:spid="_x0000_s1026" style="position:absolute;left:0;text-align:left;margin-left:0;margin-top:15.75pt;width:466.5pt;height:51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" filled="f" strokecolor="black [3213]" strokeweight="1pt">
                <w10:wrap anchorx="margin"/>
              </v:rect>
            </w:pict>
          </mc:Fallback>
        </mc:AlternateContent>
      </w:r>
      <w:r w:rsidR="000B2D6A">
        <w:rPr>
          <w:rFonts w:ascii="ＭＳ ゴシック" w:eastAsia="ＭＳ ゴシック" w:hAnsi="ＭＳ ゴシック" w:cs="ＭＳ ゴシック" w:hint="eastAsia"/>
          <w:color w:val="000000"/>
          <w:kern w:val="0"/>
          <w:szCs w:val="21"/>
        </w:rPr>
        <w:t>様式第２－ロ</w:t>
      </w:r>
    </w:p>
    <w:p w14:paraId="13C0A23F" w14:textId="77777777" w:rsidR="006A2976" w:rsidRPr="00BF30FC" w:rsidRDefault="00BF30FC" w:rsidP="00BF30F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00A15D41">
        <w:rPr>
          <w:rFonts w:ascii="ＭＳ ゴシック" w:eastAsia="ＭＳ ゴシック" w:hAnsi="ＭＳ ゴシック" w:cs="ＭＳ ゴシック" w:hint="eastAsia"/>
          <w:color w:val="000000"/>
          <w:kern w:val="0"/>
          <w:szCs w:val="21"/>
        </w:rPr>
        <w:t>第２号ロ</w:t>
      </w:r>
      <w:r w:rsidRPr="00C35FF6">
        <w:rPr>
          <w:rFonts w:ascii="ＭＳ ゴシック" w:eastAsia="ＭＳ ゴシック" w:hAnsi="ＭＳ ゴシック" w:cs="ＭＳ ゴシック" w:hint="eastAsia"/>
          <w:color w:val="000000"/>
          <w:kern w:val="0"/>
          <w:szCs w:val="21"/>
        </w:rPr>
        <w:t>の規定による認定申請書</w:t>
      </w:r>
    </w:p>
    <w:p w14:paraId="601D1211" w14:textId="77777777" w:rsidR="006A2976" w:rsidRPr="00BF30FC" w:rsidRDefault="006A2976" w:rsidP="006A2976">
      <w:pPr>
        <w:rPr>
          <w:rFonts w:ascii="ＭＳ ゴシック" w:eastAsia="ＭＳ ゴシック" w:hAnsi="ＭＳ ゴシック"/>
        </w:rPr>
      </w:pPr>
    </w:p>
    <w:p w14:paraId="564B0571" w14:textId="77777777" w:rsidR="006A2976" w:rsidRPr="006A2976" w:rsidRDefault="006A2976" w:rsidP="006A2976">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14:paraId="171CB624" w14:textId="74690B9F" w:rsidR="006A2976" w:rsidRDefault="008544AE" w:rsidP="009504EA">
      <w:pPr>
        <w:ind w:firstLineChars="100" w:firstLine="210"/>
        <w:rPr>
          <w:rFonts w:ascii="ＭＳ ゴシック" w:eastAsia="ＭＳ ゴシック" w:hAnsi="ＭＳ ゴシック"/>
          <w:lang w:eastAsia="zh-TW"/>
        </w:rPr>
      </w:pPr>
      <w:r>
        <w:rPr>
          <w:rFonts w:ascii="ＭＳ ゴシック" w:eastAsia="ＭＳ ゴシック" w:hAnsi="ＭＳ ゴシック" w:hint="eastAsia"/>
          <w:lang w:eastAsia="zh-TW"/>
        </w:rPr>
        <w:t>益城町長　西村　博則　様</w:t>
      </w:r>
    </w:p>
    <w:p w14:paraId="438440BF" w14:textId="77777777" w:rsidR="006A2976" w:rsidRPr="006A2976" w:rsidRDefault="006A2976" w:rsidP="006A2976">
      <w:pPr>
        <w:ind w:firstLineChars="2160" w:firstLine="4536"/>
        <w:rPr>
          <w:rFonts w:ascii="ＭＳ ゴシック" w:eastAsia="ＭＳ ゴシック" w:hAnsi="ＭＳ ゴシック"/>
          <w:lang w:eastAsia="zh-TW"/>
        </w:rPr>
      </w:pPr>
      <w:r w:rsidRPr="006A2976">
        <w:rPr>
          <w:rFonts w:ascii="ＭＳ ゴシック" w:eastAsia="ＭＳ ゴシック" w:hAnsi="ＭＳ ゴシック" w:hint="eastAsia"/>
          <w:lang w:eastAsia="zh-TW"/>
        </w:rPr>
        <w:t>申請者</w:t>
      </w:r>
    </w:p>
    <w:p w14:paraId="43B4A5AB" w14:textId="77777777" w:rsidR="006A2976" w:rsidRPr="00985DF8" w:rsidRDefault="006A2976" w:rsidP="006A2976">
      <w:pPr>
        <w:ind w:firstLineChars="2160" w:firstLine="4536"/>
        <w:rPr>
          <w:rFonts w:ascii="ＭＳ ゴシック" w:eastAsia="ＭＳ ゴシック" w:hAnsi="ＭＳ ゴシック"/>
          <w:lang w:eastAsia="zh-TW"/>
        </w:rPr>
      </w:pPr>
      <w:r w:rsidRPr="00985DF8">
        <w:rPr>
          <w:rFonts w:ascii="ＭＳ ゴシック" w:eastAsia="ＭＳ ゴシック" w:hAnsi="ＭＳ ゴシック" w:hint="eastAsia"/>
          <w:lang w:eastAsia="zh-TW"/>
        </w:rPr>
        <w:t>住</w:t>
      </w:r>
      <w:r w:rsidRPr="00985DF8">
        <w:rPr>
          <w:rFonts w:ascii="ＭＳ ゴシック" w:eastAsia="ＭＳ ゴシック" w:hAnsi="ＭＳ ゴシック"/>
          <w:lang w:eastAsia="zh-TW"/>
        </w:rPr>
        <w:t>所</w:t>
      </w:r>
      <w:r w:rsidRPr="00985DF8">
        <w:rPr>
          <w:rFonts w:ascii="ＭＳ ゴシック" w:eastAsia="ＭＳ ゴシック" w:hAnsi="ＭＳ ゴシック" w:hint="eastAsia"/>
          <w:lang w:eastAsia="zh-TW"/>
        </w:rPr>
        <w:t xml:space="preserve">　　　　　　　　　　　</w:t>
      </w:r>
      <w:r w:rsidR="00B432BD" w:rsidRPr="00985DF8">
        <w:rPr>
          <w:rFonts w:ascii="ＭＳ ゴシック" w:eastAsia="ＭＳ ゴシック" w:hAnsi="ＭＳ ゴシック" w:hint="eastAsia"/>
          <w:lang w:eastAsia="zh-TW"/>
        </w:rPr>
        <w:t xml:space="preserve">　　</w:t>
      </w:r>
      <w:r w:rsidRPr="00985DF8">
        <w:rPr>
          <w:rFonts w:ascii="ＭＳ ゴシック" w:eastAsia="ＭＳ ゴシック" w:hAnsi="ＭＳ ゴシック" w:hint="eastAsia"/>
          <w:lang w:eastAsia="zh-TW"/>
        </w:rPr>
        <w:t xml:space="preserve">　</w:t>
      </w:r>
      <w:r w:rsidR="00B432BD" w:rsidRPr="00985DF8">
        <w:rPr>
          <w:rFonts w:ascii="ＭＳ ゴシック" w:eastAsia="ＭＳ ゴシック" w:hAnsi="ＭＳ ゴシック" w:hint="eastAsia"/>
          <w:lang w:eastAsia="zh-TW"/>
        </w:rPr>
        <w:t xml:space="preserve">　</w:t>
      </w:r>
      <w:r w:rsidRPr="00985DF8">
        <w:rPr>
          <w:rFonts w:ascii="ＭＳ ゴシック" w:eastAsia="ＭＳ ゴシック" w:hAnsi="ＭＳ ゴシック" w:hint="eastAsia"/>
          <w:lang w:eastAsia="zh-TW"/>
        </w:rPr>
        <w:t xml:space="preserve">　　　　</w:t>
      </w:r>
    </w:p>
    <w:p w14:paraId="04447980" w14:textId="292A660E" w:rsidR="00DE44D7" w:rsidRPr="00985DF8" w:rsidRDefault="008544AE" w:rsidP="008544AE">
      <w:pPr>
        <w:ind w:firstLineChars="2160" w:firstLine="4536"/>
        <w:rPr>
          <w:rFonts w:ascii="ＭＳ ゴシック" w:eastAsia="ＭＳ ゴシック" w:hAnsi="ＭＳ ゴシック"/>
        </w:rPr>
      </w:pPr>
      <w:r w:rsidRPr="00985DF8">
        <w:rPr>
          <w:rFonts w:ascii="ＭＳ ゴシック" w:eastAsia="ＭＳ ゴシック" w:hAnsi="ＭＳ ゴシック" w:hint="eastAsia"/>
        </w:rPr>
        <w:t xml:space="preserve">名称　　　　　　　　　　　　　　　　　　　</w:t>
      </w:r>
    </w:p>
    <w:p w14:paraId="51F5D7F3" w14:textId="77777777" w:rsidR="006A2976" w:rsidRPr="00985DF8" w:rsidRDefault="006A2976" w:rsidP="006A2976">
      <w:pPr>
        <w:ind w:firstLineChars="2160" w:firstLine="4536"/>
        <w:rPr>
          <w:rFonts w:ascii="ＭＳ ゴシック" w:eastAsia="ＭＳ ゴシック" w:hAnsi="ＭＳ ゴシック"/>
        </w:rPr>
      </w:pPr>
      <w:r w:rsidRPr="00985DF8">
        <w:rPr>
          <w:rFonts w:ascii="ＭＳ ゴシック" w:eastAsia="ＭＳ ゴシック" w:hAnsi="ＭＳ ゴシック" w:hint="eastAsia"/>
        </w:rPr>
        <w:t>氏</w:t>
      </w:r>
      <w:r w:rsidRPr="00985DF8">
        <w:rPr>
          <w:rFonts w:ascii="ＭＳ ゴシック" w:eastAsia="ＭＳ ゴシック" w:hAnsi="ＭＳ ゴシック"/>
        </w:rPr>
        <w:t>名</w:t>
      </w:r>
      <w:r w:rsidRPr="00985DF8">
        <w:rPr>
          <w:rFonts w:ascii="ＭＳ ゴシック" w:eastAsia="ＭＳ ゴシック" w:hAnsi="ＭＳ ゴシック" w:hint="eastAsia"/>
        </w:rPr>
        <w:t xml:space="preserve">　　　　　　　　　　　</w:t>
      </w:r>
      <w:r w:rsidR="00B432BD" w:rsidRPr="00985DF8">
        <w:rPr>
          <w:rFonts w:ascii="ＭＳ ゴシック" w:eastAsia="ＭＳ ゴシック" w:hAnsi="ＭＳ ゴシック" w:hint="eastAsia"/>
        </w:rPr>
        <w:t xml:space="preserve">　　　</w:t>
      </w:r>
      <w:r w:rsidRPr="00985DF8">
        <w:rPr>
          <w:rFonts w:ascii="ＭＳ ゴシック" w:eastAsia="ＭＳ ゴシック" w:hAnsi="ＭＳ ゴシック" w:hint="eastAsia"/>
        </w:rPr>
        <w:t xml:space="preserve">　　　</w:t>
      </w:r>
      <w:r w:rsidR="00986B2B" w:rsidRPr="00985DF8">
        <w:rPr>
          <w:rFonts w:ascii="ＭＳ ゴシック" w:eastAsia="ＭＳ ゴシック" w:hAnsi="ＭＳ ゴシック" w:hint="eastAsia"/>
        </w:rPr>
        <w:t xml:space="preserve">　</w:t>
      </w:r>
      <w:r w:rsidRPr="00985DF8">
        <w:rPr>
          <w:rFonts w:ascii="ＭＳ ゴシック" w:eastAsia="ＭＳ ゴシック" w:hAnsi="ＭＳ ゴシック" w:hint="eastAsia"/>
        </w:rPr>
        <w:t xml:space="preserve">　</w:t>
      </w:r>
    </w:p>
    <w:p w14:paraId="5F6A64CF" w14:textId="77777777" w:rsidR="006A2976" w:rsidRPr="00986B2B" w:rsidRDefault="006A2976" w:rsidP="006A2976">
      <w:pPr>
        <w:rPr>
          <w:rFonts w:ascii="ＭＳ ゴシック" w:eastAsia="ＭＳ ゴシック" w:hAnsi="ＭＳ ゴシック"/>
        </w:rPr>
      </w:pPr>
    </w:p>
    <w:p w14:paraId="0FAA49BF" w14:textId="49CC8015" w:rsidR="00A15D41" w:rsidRDefault="007A756F" w:rsidP="009504EA">
      <w:pPr>
        <w:suppressAutoHyphens/>
        <w:kinsoku w:val="0"/>
        <w:wordWrap w:val="0"/>
        <w:overflowPunct w:val="0"/>
        <w:autoSpaceDE w:val="0"/>
        <w:autoSpaceDN w:val="0"/>
        <w:adjustRightInd w:val="0"/>
        <w:spacing w:line="274"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私は</w:t>
      </w:r>
      <w:r w:rsidR="00985DF8">
        <w:rPr>
          <w:rFonts w:ascii="ＭＳ ゴシック" w:eastAsia="ＭＳ ゴシック" w:hAnsi="ＭＳ ゴシック" w:cs="ＭＳ ゴシック" w:hint="eastAsia"/>
          <w:color w:val="000000"/>
          <w:kern w:val="0"/>
          <w:szCs w:val="21"/>
          <w:u w:val="single"/>
        </w:rPr>
        <w:t xml:space="preserve">　　　　　　　　　　</w:t>
      </w:r>
      <w:r w:rsidR="00A15D41" w:rsidRPr="00C35FF6">
        <w:rPr>
          <w:rFonts w:ascii="ＭＳ ゴシック" w:eastAsia="ＭＳ ゴシック" w:hAnsi="ＭＳ ゴシック" w:cs="ＭＳ ゴシック" w:hint="eastAsia"/>
          <w:color w:val="000000"/>
          <w:kern w:val="0"/>
          <w:szCs w:val="21"/>
        </w:rPr>
        <w:t>が、</w:t>
      </w:r>
      <w:r w:rsidR="00E00F4E">
        <w:rPr>
          <w:rFonts w:ascii="ＭＳ ゴシック" w:eastAsia="ＭＳ ゴシック" w:hAnsi="ＭＳ ゴシック" w:cs="ＭＳ ゴシック" w:hint="eastAsia"/>
          <w:color w:val="000000"/>
          <w:kern w:val="0"/>
          <w:szCs w:val="21"/>
        </w:rPr>
        <w:t>令和</w:t>
      </w:r>
      <w:r w:rsidR="00985DF8">
        <w:rPr>
          <w:rFonts w:ascii="ＭＳ ゴシック" w:eastAsia="ＭＳ ゴシック" w:hAnsi="ＭＳ ゴシック" w:cs="ＭＳ ゴシック" w:hint="eastAsia"/>
          <w:color w:val="000000"/>
          <w:kern w:val="0"/>
          <w:szCs w:val="21"/>
        </w:rPr>
        <w:t xml:space="preserve">　　</w:t>
      </w:r>
      <w:r w:rsidR="00E00F4E">
        <w:rPr>
          <w:rFonts w:ascii="ＭＳ ゴシック" w:eastAsia="ＭＳ ゴシック" w:hAnsi="ＭＳ ゴシック" w:cs="ＭＳ ゴシック" w:hint="eastAsia"/>
          <w:color w:val="000000"/>
          <w:kern w:val="0"/>
          <w:szCs w:val="21"/>
        </w:rPr>
        <w:t>年</w:t>
      </w:r>
      <w:r w:rsidR="00985DF8">
        <w:rPr>
          <w:rFonts w:ascii="ＭＳ ゴシック" w:eastAsia="ＭＳ ゴシック" w:hAnsi="ＭＳ ゴシック" w:cs="ＭＳ ゴシック" w:hint="eastAsia"/>
          <w:color w:val="000000"/>
          <w:kern w:val="0"/>
          <w:szCs w:val="21"/>
        </w:rPr>
        <w:t xml:space="preserve">　　</w:t>
      </w:r>
      <w:r w:rsidR="00E00F4E">
        <w:rPr>
          <w:rFonts w:ascii="ＭＳ ゴシック" w:eastAsia="ＭＳ ゴシック" w:hAnsi="ＭＳ ゴシック" w:cs="ＭＳ ゴシック" w:hint="eastAsia"/>
          <w:color w:val="000000"/>
          <w:kern w:val="0"/>
          <w:szCs w:val="21"/>
        </w:rPr>
        <w:t>月</w:t>
      </w:r>
      <w:r w:rsidR="00985DF8">
        <w:rPr>
          <w:rFonts w:ascii="ＭＳ ゴシック" w:eastAsia="ＭＳ ゴシック" w:hAnsi="ＭＳ ゴシック" w:cs="ＭＳ ゴシック" w:hint="eastAsia"/>
          <w:color w:val="000000"/>
          <w:kern w:val="0"/>
          <w:szCs w:val="21"/>
        </w:rPr>
        <w:t xml:space="preserve">　　</w:t>
      </w:r>
      <w:r w:rsidR="00A15D41" w:rsidRPr="00C35FF6">
        <w:rPr>
          <w:rFonts w:ascii="ＭＳ ゴシック" w:eastAsia="ＭＳ ゴシック" w:hAnsi="ＭＳ ゴシック" w:cs="ＭＳ ゴシック" w:hint="eastAsia"/>
          <w:color w:val="000000"/>
          <w:kern w:val="0"/>
          <w:szCs w:val="21"/>
        </w:rPr>
        <w:t>日から</w:t>
      </w:r>
      <w:r w:rsidR="00985DF8">
        <w:rPr>
          <w:rFonts w:ascii="ＭＳ ゴシック" w:eastAsia="ＭＳ ゴシック" w:hAnsi="ＭＳ ゴシック" w:cs="ＭＳ ゴシック" w:hint="eastAsia"/>
          <w:color w:val="000000"/>
          <w:kern w:val="0"/>
          <w:szCs w:val="21"/>
          <w:u w:val="single" w:color="000000"/>
        </w:rPr>
        <w:t xml:space="preserve">（注）　　　　　　　　　　</w:t>
      </w:r>
      <w:r w:rsidR="00A15D41" w:rsidRPr="00C35FF6">
        <w:rPr>
          <w:rFonts w:ascii="ＭＳ ゴシック" w:eastAsia="ＭＳ ゴシック" w:hAnsi="ＭＳ ゴシック" w:cs="ＭＳ ゴシック" w:hint="eastAsia"/>
          <w:color w:val="000000"/>
          <w:kern w:val="0"/>
          <w:szCs w:val="21"/>
        </w:rPr>
        <w:t>を行</w:t>
      </w:r>
      <w:r w:rsidR="004A4790">
        <w:rPr>
          <w:rFonts w:ascii="ＭＳ ゴシック" w:eastAsia="ＭＳ ゴシック" w:hAnsi="ＭＳ ゴシック" w:cs="ＭＳ ゴシック" w:hint="eastAsia"/>
          <w:color w:val="000000"/>
          <w:kern w:val="0"/>
          <w:szCs w:val="21"/>
        </w:rPr>
        <w:t>って</w:t>
      </w:r>
      <w:r w:rsidR="00A15D41" w:rsidRPr="00C35FF6">
        <w:rPr>
          <w:rFonts w:ascii="ＭＳ ゴシック" w:eastAsia="ＭＳ ゴシック" w:hAnsi="ＭＳ ゴシック" w:cs="ＭＳ ゴシック" w:hint="eastAsia"/>
          <w:color w:val="000000"/>
          <w:kern w:val="0"/>
          <w:szCs w:val="21"/>
        </w:rPr>
        <w:t>いることにより、下記のとおり同事業者との間接的な取引の連鎖関係について売上高等の減少が生じているため、経営の安定に支障が生じておりますので、中小企業信用保険法第２条</w:t>
      </w:r>
      <w:r w:rsidR="00A15D41">
        <w:rPr>
          <w:rFonts w:ascii="ＭＳ ゴシック" w:eastAsia="ＭＳ ゴシック" w:hAnsi="ＭＳ ゴシック" w:cs="ＭＳ ゴシック" w:hint="eastAsia"/>
          <w:color w:val="000000"/>
          <w:kern w:val="0"/>
          <w:szCs w:val="21"/>
        </w:rPr>
        <w:t>第５項</w:t>
      </w:r>
      <w:r w:rsidR="00A15D41"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14:paraId="12DBD11F" w14:textId="77777777" w:rsidR="00A15D41" w:rsidRPr="00E00F4E" w:rsidRDefault="00A15D41" w:rsidP="00A15D41">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15F25699" w14:textId="77777777" w:rsidR="00A15D41" w:rsidRPr="00C35FF6" w:rsidRDefault="00A15D41" w:rsidP="00A15D41">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0CF0F83D" w14:textId="77777777"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DE44D7">
        <w:rPr>
          <w:rFonts w:ascii="ＭＳ ゴシック" w:eastAsia="ＭＳ ゴシック" w:hAnsi="ＭＳ ゴシック" w:cs="ＭＳ ゴシック" w:hint="eastAsia"/>
          <w:color w:val="000000"/>
          <w:kern w:val="0"/>
          <w:szCs w:val="21"/>
        </w:rPr>
        <w:t>指定事業者</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E44D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136FE8AC" w14:textId="77777777" w:rsidR="00DE44D7" w:rsidRDefault="00A15D41" w:rsidP="00DE44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E00F4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E00F4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00E00F4E">
        <w:rPr>
          <w:rFonts w:ascii="ＭＳ ゴシック" w:eastAsia="ＭＳ ゴシック" w:hAnsi="ＭＳ ゴシック" w:cs="ＭＳ ゴシック" w:hint="eastAsia"/>
          <w:color w:val="000000"/>
          <w:kern w:val="0"/>
          <w:szCs w:val="21"/>
        </w:rPr>
        <w:t xml:space="preserve">　　</w:t>
      </w:r>
      <w:r w:rsidR="00E67AA0">
        <w:rPr>
          <w:rFonts w:ascii="ＭＳ ゴシック" w:eastAsia="ＭＳ ゴシック" w:hAnsi="ＭＳ ゴシック" w:cs="ＭＳ ゴシック" w:hint="eastAsia"/>
          <w:color w:val="000000"/>
          <w:kern w:val="0"/>
          <w:szCs w:val="21"/>
        </w:rPr>
        <w:t>日から　　　年　　月　　日までの</w:t>
      </w:r>
      <w:r w:rsidR="00DE44D7">
        <w:rPr>
          <w:rFonts w:ascii="ＭＳ ゴシック" w:eastAsia="ＭＳ ゴシック" w:hAnsi="ＭＳ ゴシック" w:cs="ＭＳ ゴシック" w:hint="eastAsia"/>
          <w:color w:val="000000"/>
          <w:kern w:val="0"/>
          <w:szCs w:val="21"/>
        </w:rPr>
        <w:t>指定事業者</w:t>
      </w:r>
      <w:r w:rsidRPr="00C35FF6">
        <w:rPr>
          <w:rFonts w:ascii="ＭＳ ゴシック" w:eastAsia="ＭＳ ゴシック" w:hAnsi="ＭＳ ゴシック" w:cs="ＭＳ ゴシック" w:hint="eastAsia"/>
          <w:color w:val="000000"/>
          <w:kern w:val="0"/>
          <w:szCs w:val="21"/>
        </w:rPr>
        <w:t>に関連する取引額等</w:t>
      </w:r>
    </w:p>
    <w:p w14:paraId="473DBDEA" w14:textId="77777777" w:rsidR="00DE44D7" w:rsidRPr="00DE44D7" w:rsidRDefault="00DE44D7" w:rsidP="00DE44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26AB9306" w14:textId="77777777" w:rsidR="00A15D41" w:rsidRPr="00C35FF6" w:rsidRDefault="00A15D41" w:rsidP="00A15D41">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504EA" w:rsidRPr="002849A1">
        <w:rPr>
          <w:rFonts w:ascii="ＭＳ ゴシック" w:eastAsia="ＭＳ ゴシック" w:hAnsi="ＭＳ ゴシック" w:cs="ＭＳ ゴシック" w:hint="eastAsia"/>
          <w:color w:val="000000"/>
          <w:kern w:val="0"/>
          <w:szCs w:val="21"/>
          <w:u w:val="single"/>
        </w:rPr>
        <w:t xml:space="preserve">　</w:t>
      </w:r>
      <w:r w:rsidR="009504EA">
        <w:rPr>
          <w:rFonts w:ascii="ＭＳ ゴシック" w:eastAsia="ＭＳ ゴシック" w:hAnsi="ＭＳ ゴシック" w:cs="ＭＳ ゴシック" w:hint="eastAsia"/>
          <w:color w:val="000000"/>
          <w:kern w:val="0"/>
          <w:szCs w:val="21"/>
          <w:u w:val="single"/>
        </w:rPr>
        <w:t xml:space="preserve">　　　　　　　　　</w:t>
      </w:r>
      <w:r w:rsidR="009504EA" w:rsidRPr="00C35FF6">
        <w:rPr>
          <w:rFonts w:ascii="ＭＳ ゴシック" w:eastAsia="ＭＳ ゴシック" w:hAnsi="ＭＳ ゴシック" w:cs="ＭＳ ゴシック" w:hint="eastAsia"/>
          <w:color w:val="000000"/>
          <w:kern w:val="0"/>
          <w:szCs w:val="21"/>
          <w:u w:val="single" w:color="000000"/>
        </w:rPr>
        <w:t>円</w:t>
      </w:r>
    </w:p>
    <w:p w14:paraId="1F341EEE" w14:textId="77777777" w:rsidR="00A15D41"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p>
    <w:p w14:paraId="2D934A75" w14:textId="77777777" w:rsidR="00A15D41" w:rsidRPr="00C35FF6" w:rsidRDefault="009504EA" w:rsidP="00A15D41">
      <w:pPr>
        <w:suppressAutoHyphens/>
        <w:kinsoku w:val="0"/>
        <w:wordWrap w:val="0"/>
        <w:overflowPunct w:val="0"/>
        <w:autoSpaceDE w:val="0"/>
        <w:autoSpaceDN w:val="0"/>
        <w:adjustRightInd w:val="0"/>
        <w:spacing w:line="240" w:lineRule="exact"/>
        <w:ind w:firstLineChars="3200" w:firstLine="6720"/>
        <w:jc w:val="left"/>
        <w:textAlignment w:val="baseline"/>
        <w:rPr>
          <w:rFonts w:ascii="ＭＳ ゴシック" w:eastAsia="ＭＳ ゴシック" w:hAnsi="Times New Roman" w:cs="Times New Roman"/>
          <w:color w:val="000000"/>
          <w:spacing w:val="16"/>
          <w:kern w:val="0"/>
          <w:szCs w:val="21"/>
        </w:rPr>
      </w:pPr>
      <w:r w:rsidRPr="002849A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69C349D" w14:textId="77777777"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319B10CD" w14:textId="77777777"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24E050EE" w14:textId="77777777" w:rsidR="009504EA"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lang w:eastAsia="zh-TW"/>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986B2B">
        <w:rPr>
          <w:rFonts w:ascii="ＭＳ ゴシック" w:eastAsia="ＭＳ ゴシック" w:hAnsi="ＭＳ ゴシック" w:cs="ＭＳ ゴシック"/>
          <w:color w:val="000000"/>
          <w:kern w:val="0"/>
          <w:szCs w:val="21"/>
          <w:u w:val="single"/>
        </w:rPr>
        <w:t xml:space="preserve"> </w:t>
      </w:r>
      <w:r w:rsidR="009504EA" w:rsidRPr="0058510A">
        <w:rPr>
          <w:rFonts w:ascii="ＭＳ ゴシック" w:eastAsia="ＭＳ ゴシック" w:hAnsi="ＭＳ ゴシック" w:cs="ＭＳ ゴシック" w:hint="eastAsia"/>
          <w:color w:val="000000"/>
          <w:kern w:val="0"/>
          <w:szCs w:val="21"/>
          <w:u w:val="single" w:color="000000"/>
          <w:lang w:eastAsia="zh-TW"/>
        </w:rPr>
        <w:t>Ｄ－Ｃ</w:t>
      </w:r>
      <w:r w:rsidRPr="00986B2B">
        <w:rPr>
          <w:rFonts w:ascii="ＭＳ ゴシック" w:eastAsia="ＭＳ ゴシック" w:hAnsi="ＭＳ ゴシック" w:cs="ＭＳ ゴシック"/>
          <w:color w:val="000000"/>
          <w:kern w:val="0"/>
          <w:szCs w:val="21"/>
          <w:u w:val="single"/>
          <w:lang w:eastAsia="zh-TW"/>
        </w:rPr>
        <w:t xml:space="preserve"> </w:t>
      </w:r>
      <w:r>
        <w:rPr>
          <w:rFonts w:ascii="ＭＳ ゴシック" w:eastAsia="ＭＳ ゴシック" w:hAnsi="ＭＳ ゴシック" w:cs="ＭＳ ゴシック"/>
          <w:color w:val="000000"/>
          <w:kern w:val="0"/>
          <w:szCs w:val="21"/>
          <w:lang w:eastAsia="zh-TW"/>
        </w:rPr>
        <w:t xml:space="preserve">                     </w:t>
      </w:r>
      <w:r w:rsidRPr="00C35FF6">
        <w:rPr>
          <w:rFonts w:ascii="ＭＳ ゴシック" w:eastAsia="ＭＳ ゴシック" w:hAnsi="ＭＳ ゴシック" w:cs="ＭＳ ゴシック"/>
          <w:color w:val="000000"/>
          <w:kern w:val="0"/>
          <w:szCs w:val="21"/>
          <w:lang w:eastAsia="zh-TW"/>
        </w:rPr>
        <w:t xml:space="preserve"> </w:t>
      </w:r>
      <w:r w:rsidR="009504EA">
        <w:rPr>
          <w:rFonts w:ascii="ＭＳ ゴシック" w:eastAsia="ＭＳ ゴシック" w:hAnsi="ＭＳ ゴシック" w:cs="ＭＳ ゴシック" w:hint="eastAsia"/>
          <w:color w:val="000000"/>
          <w:kern w:val="0"/>
          <w:szCs w:val="21"/>
          <w:lang w:eastAsia="zh-TW"/>
        </w:rPr>
        <w:t xml:space="preserve">　　　　　　　　　</w:t>
      </w:r>
      <w:r w:rsidRPr="00C35FF6">
        <w:rPr>
          <w:rFonts w:ascii="ＭＳ ゴシック" w:eastAsia="ＭＳ ゴシック" w:hAnsi="ＭＳ ゴシック" w:cs="ＭＳ ゴシック" w:hint="eastAsia"/>
          <w:color w:val="000000"/>
          <w:kern w:val="0"/>
          <w:szCs w:val="21"/>
          <w:u w:val="single" w:color="000000"/>
          <w:lang w:eastAsia="zh-TW"/>
        </w:rPr>
        <w:t>減少率　　　　％（実績）</w:t>
      </w:r>
    </w:p>
    <w:p w14:paraId="4C8D86BD" w14:textId="77777777" w:rsidR="00A15D41" w:rsidRPr="00986B2B" w:rsidRDefault="00A15D41" w:rsidP="009504EA">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s="ＭＳ ゴシック"/>
          <w:color w:val="000000"/>
          <w:kern w:val="0"/>
          <w:szCs w:val="21"/>
        </w:rPr>
      </w:pPr>
      <w:r w:rsidRPr="00986B2B">
        <w:rPr>
          <w:rFonts w:ascii="ＭＳ ゴシック" w:eastAsia="ＭＳ ゴシック" w:hAnsi="ＭＳ ゴシック" w:cs="ＭＳ ゴシック" w:hint="eastAsia"/>
          <w:color w:val="000000"/>
          <w:kern w:val="0"/>
          <w:szCs w:val="21"/>
        </w:rPr>
        <w:t>Ｄ</w:t>
      </w:r>
      <w:r w:rsidR="009504EA" w:rsidRPr="00986B2B">
        <w:rPr>
          <w:rFonts w:ascii="ＭＳ ゴシック" w:eastAsia="ＭＳ ゴシック" w:hAnsi="ＭＳ ゴシック" w:cs="ＭＳ ゴシック" w:hint="eastAsia"/>
          <w:color w:val="000000"/>
          <w:kern w:val="0"/>
          <w:szCs w:val="21"/>
        </w:rPr>
        <w:t xml:space="preserve">　　</w:t>
      </w:r>
      <w:r w:rsidRPr="00986B2B">
        <w:rPr>
          <w:rFonts w:ascii="ＭＳ ゴシック" w:eastAsia="ＭＳ ゴシック" w:hAnsi="ＭＳ ゴシック" w:cs="ＭＳ ゴシック" w:hint="eastAsia"/>
          <w:color w:val="000000"/>
          <w:kern w:val="0"/>
          <w:szCs w:val="21"/>
        </w:rPr>
        <w:t>×</w:t>
      </w:r>
      <w:r w:rsidR="009504EA" w:rsidRPr="00986B2B">
        <w:rPr>
          <w:rFonts w:ascii="ＭＳ ゴシック" w:eastAsia="ＭＳ ゴシック" w:hAnsi="ＭＳ ゴシック" w:cs="ＭＳ ゴシック" w:hint="eastAsia"/>
          <w:color w:val="000000"/>
          <w:kern w:val="0"/>
          <w:szCs w:val="21"/>
        </w:rPr>
        <w:t xml:space="preserve">　</w:t>
      </w:r>
      <w:r w:rsidRPr="00986B2B">
        <w:rPr>
          <w:rFonts w:ascii="ＭＳ ゴシック" w:eastAsia="ＭＳ ゴシック" w:hAnsi="ＭＳ ゴシック" w:cs="ＭＳ ゴシック"/>
          <w:color w:val="000000"/>
          <w:kern w:val="0"/>
          <w:szCs w:val="21"/>
        </w:rPr>
        <w:t>100</w:t>
      </w:r>
    </w:p>
    <w:p w14:paraId="6C76D70D" w14:textId="77777777" w:rsidR="009504EA" w:rsidRPr="00C35FF6" w:rsidRDefault="009504EA" w:rsidP="009504EA">
      <w:pPr>
        <w:suppressAutoHyphens/>
        <w:kinsoku w:val="0"/>
        <w:wordWrap w:val="0"/>
        <w:overflowPunct w:val="0"/>
        <w:autoSpaceDE w:val="0"/>
        <w:autoSpaceDN w:val="0"/>
        <w:adjustRightInd w:val="0"/>
        <w:spacing w:line="240" w:lineRule="exact"/>
        <w:ind w:firstLineChars="800" w:firstLine="1936"/>
        <w:jc w:val="left"/>
        <w:textAlignment w:val="baseline"/>
        <w:rPr>
          <w:rFonts w:ascii="ＭＳ ゴシック" w:eastAsia="ＭＳ ゴシック" w:hAnsi="Times New Roman" w:cs="Times New Roman"/>
          <w:color w:val="000000"/>
          <w:spacing w:val="16"/>
          <w:kern w:val="0"/>
          <w:szCs w:val="21"/>
        </w:rPr>
      </w:pPr>
    </w:p>
    <w:p w14:paraId="2624F81F" w14:textId="77777777"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14:paraId="734F9467" w14:textId="77777777"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EFD16C6" w14:textId="77777777"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14:paraId="5E5F7E5F" w14:textId="77777777" w:rsidR="00A15D41"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07FF78E" w14:textId="77777777"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1848AB6D" w14:textId="77777777" w:rsidR="009504EA" w:rsidRDefault="00A15D41" w:rsidP="009504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9504EA">
        <w:rPr>
          <w:rFonts w:ascii="ＭＳ ゴシック" w:eastAsia="ＭＳ ゴシック" w:hAnsi="ＭＳ ゴシック" w:cs="ＭＳ ゴシック" w:hint="eastAsia"/>
          <w:color w:val="000000"/>
          <w:kern w:val="0"/>
          <w:szCs w:val="21"/>
        </w:rPr>
        <w:t xml:space="preserve"> </w:t>
      </w:r>
      <w:r w:rsidR="009504EA">
        <w:rPr>
          <w:rFonts w:ascii="ＭＳ ゴシック" w:eastAsia="ＭＳ ゴシック" w:hAnsi="ＭＳ ゴシック" w:cs="ＭＳ ゴシック"/>
          <w:color w:val="000000"/>
          <w:kern w:val="0"/>
          <w:szCs w:val="21"/>
        </w:rPr>
        <w:t xml:space="preserve">           </w:t>
      </w:r>
      <w:r w:rsidR="009504EA" w:rsidRPr="00986B2B">
        <w:rPr>
          <w:rFonts w:ascii="ＭＳ ゴシック" w:eastAsia="ＭＳ ゴシック" w:hAnsi="ＭＳ ゴシック" w:cs="ＭＳ ゴシック"/>
          <w:color w:val="000000"/>
          <w:kern w:val="0"/>
          <w:szCs w:val="21"/>
          <w:u w:val="single"/>
        </w:rPr>
        <w:t xml:space="preserve"> </w:t>
      </w:r>
      <w:r w:rsidR="009504EA" w:rsidRPr="0058510A">
        <w:rPr>
          <w:rFonts w:ascii="ＭＳ ゴシック" w:eastAsia="ＭＳ ゴシック" w:hAnsi="ＭＳ ゴシック" w:cs="ＭＳ ゴシック" w:hint="eastAsia"/>
          <w:color w:val="000000"/>
          <w:kern w:val="0"/>
          <w:szCs w:val="21"/>
          <w:u w:val="single" w:color="000000"/>
        </w:rPr>
        <w:t>(Ｄ＋Ｆ)－(Ｃ＋Ｅ)</w:t>
      </w:r>
      <w:r w:rsidR="009504EA" w:rsidRPr="00986B2B">
        <w:rPr>
          <w:rFonts w:ascii="ＭＳ ゴシック" w:eastAsia="ＭＳ ゴシック" w:hAnsi="ＭＳ ゴシック" w:cs="ＭＳ ゴシック"/>
          <w:color w:val="000000"/>
          <w:kern w:val="0"/>
          <w:szCs w:val="21"/>
          <w:u w:val="single"/>
        </w:rPr>
        <w:t xml:space="preserve"> </w:t>
      </w:r>
      <w:r w:rsidR="009504E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36E527D9" w14:textId="77777777" w:rsidR="00A15D41" w:rsidRPr="00986B2B" w:rsidRDefault="00A15D41" w:rsidP="009504EA">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s="ＭＳ ゴシック"/>
          <w:color w:val="000000"/>
          <w:kern w:val="0"/>
          <w:szCs w:val="21"/>
        </w:rPr>
      </w:pPr>
      <w:r w:rsidRPr="00986B2B">
        <w:rPr>
          <w:rFonts w:ascii="ＭＳ ゴシック" w:eastAsia="ＭＳ ゴシック" w:hAnsi="ＭＳ ゴシック" w:cs="ＭＳ ゴシック" w:hint="eastAsia"/>
          <w:color w:val="000000"/>
          <w:kern w:val="0"/>
          <w:szCs w:val="21"/>
        </w:rPr>
        <w:t>Ｄ＋Ｆ</w:t>
      </w:r>
      <w:r w:rsidR="009504EA" w:rsidRPr="00986B2B">
        <w:rPr>
          <w:rFonts w:ascii="ＭＳ ゴシック" w:eastAsia="ＭＳ ゴシック" w:hAnsi="ＭＳ ゴシック" w:cs="ＭＳ ゴシック" w:hint="eastAsia"/>
          <w:color w:val="000000"/>
          <w:kern w:val="0"/>
          <w:szCs w:val="21"/>
        </w:rPr>
        <w:t xml:space="preserve"> </w:t>
      </w:r>
      <w:r w:rsidR="009504EA" w:rsidRPr="00986B2B">
        <w:rPr>
          <w:rFonts w:ascii="ＭＳ ゴシック" w:eastAsia="ＭＳ ゴシック" w:hAnsi="ＭＳ ゴシック" w:cs="ＭＳ ゴシック"/>
          <w:color w:val="000000"/>
          <w:kern w:val="0"/>
          <w:szCs w:val="21"/>
        </w:rPr>
        <w:t xml:space="preserve">       </w:t>
      </w:r>
      <w:r w:rsidRPr="00986B2B">
        <w:rPr>
          <w:rFonts w:ascii="ＭＳ ゴシック" w:eastAsia="ＭＳ ゴシック" w:hAnsi="ＭＳ ゴシック" w:cs="ＭＳ ゴシック" w:hint="eastAsia"/>
          <w:color w:val="000000"/>
          <w:kern w:val="0"/>
          <w:szCs w:val="21"/>
        </w:rPr>
        <w:t>×</w:t>
      </w:r>
      <w:r w:rsidR="009504EA" w:rsidRPr="00986B2B">
        <w:rPr>
          <w:rFonts w:ascii="ＭＳ ゴシック" w:eastAsia="ＭＳ ゴシック" w:hAnsi="ＭＳ ゴシック" w:cs="ＭＳ ゴシック" w:hint="eastAsia"/>
          <w:color w:val="000000"/>
          <w:kern w:val="0"/>
          <w:szCs w:val="21"/>
        </w:rPr>
        <w:t xml:space="preserve"> </w:t>
      </w:r>
      <w:r w:rsidR="009504EA" w:rsidRPr="00986B2B">
        <w:rPr>
          <w:rFonts w:ascii="ＭＳ ゴシック" w:eastAsia="ＭＳ ゴシック" w:hAnsi="ＭＳ ゴシック" w:cs="ＭＳ ゴシック"/>
          <w:color w:val="000000"/>
          <w:kern w:val="0"/>
          <w:szCs w:val="21"/>
        </w:rPr>
        <w:t xml:space="preserve"> </w:t>
      </w:r>
      <w:r w:rsidRPr="00986B2B">
        <w:rPr>
          <w:rFonts w:ascii="ＭＳ ゴシック" w:eastAsia="ＭＳ ゴシック" w:hAnsi="ＭＳ ゴシック" w:cs="ＭＳ ゴシック"/>
          <w:color w:val="000000"/>
          <w:kern w:val="0"/>
          <w:szCs w:val="21"/>
        </w:rPr>
        <w:t>100</w:t>
      </w:r>
    </w:p>
    <w:p w14:paraId="103692F7" w14:textId="77777777" w:rsidR="009504EA" w:rsidRPr="00A15D41" w:rsidRDefault="009504EA" w:rsidP="009504EA">
      <w:pPr>
        <w:suppressAutoHyphens/>
        <w:kinsoku w:val="0"/>
        <w:wordWrap w:val="0"/>
        <w:overflowPunct w:val="0"/>
        <w:autoSpaceDE w:val="0"/>
        <w:autoSpaceDN w:val="0"/>
        <w:adjustRightInd w:val="0"/>
        <w:spacing w:line="240" w:lineRule="exact"/>
        <w:ind w:firstLineChars="1000" w:firstLine="2420"/>
        <w:jc w:val="left"/>
        <w:textAlignment w:val="baseline"/>
        <w:rPr>
          <w:rFonts w:ascii="ＭＳ ゴシック" w:eastAsia="ＭＳ ゴシック" w:hAnsi="Times New Roman" w:cs="Times New Roman"/>
          <w:color w:val="000000"/>
          <w:spacing w:val="16"/>
          <w:kern w:val="0"/>
          <w:szCs w:val="21"/>
        </w:rPr>
      </w:pPr>
    </w:p>
    <w:p w14:paraId="18B0CD1F" w14:textId="77777777"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14:paraId="51B9EB5D" w14:textId="77777777"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487251A" w14:textId="77777777"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2FA739E0" w14:textId="77777777" w:rsidR="005F1663" w:rsidRPr="00DE44D7" w:rsidRDefault="00A15D41" w:rsidP="00DE44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97D10A3" w14:textId="1C63D15A" w:rsidR="00985DF8" w:rsidRPr="00931F48" w:rsidRDefault="00985DF8" w:rsidP="00931F48">
      <w:pPr>
        <w:ind w:left="945" w:hangingChars="450" w:hanging="945"/>
        <w:rPr>
          <w:rFonts w:ascii="ＭＳ ゴシック" w:eastAsia="ＭＳ ゴシック" w:hAnsi="ＭＳ ゴシック" w:hint="eastAsia"/>
        </w:rPr>
      </w:pPr>
      <w:r>
        <w:rPr>
          <w:rFonts w:ascii="ＭＳ ゴシック" w:eastAsia="ＭＳ ゴシック" w:hAnsi="ＭＳ ゴシック" w:hint="eastAsia"/>
        </w:rPr>
        <w:t>（</w:t>
      </w:r>
      <w:r w:rsidRPr="005648AE">
        <w:rPr>
          <w:rFonts w:ascii="ＭＳ ゴシック" w:eastAsia="ＭＳ ゴシック" w:hAnsi="ＭＳ ゴシック" w:hint="eastAsia"/>
        </w:rPr>
        <w:t>注）</w:t>
      </w:r>
      <w:r w:rsidRPr="005648AE">
        <w:rPr>
          <w:rFonts w:ascii="ＭＳ ゴシック" w:eastAsia="ＭＳ ゴシック" w:hAnsi="ＭＳ ゴシック"/>
        </w:rPr>
        <w:t xml:space="preserve"> 経済産業大臣が指定する事業活動の制限の内容に応じ、「店舗の閉鎖」等を記入してく</w:t>
      </w:r>
    </w:p>
    <w:p w14:paraId="1097ABDB" w14:textId="49ED8E68" w:rsidR="00985DF8" w:rsidRDefault="00985DF8" w:rsidP="00985DF8">
      <w:pPr>
        <w:ind w:leftChars="350" w:left="945" w:hangingChars="100" w:hanging="210"/>
        <w:rPr>
          <w:rFonts w:ascii="ＭＳ ゴシック" w:eastAsia="ＭＳ ゴシック" w:hAnsi="ＭＳ ゴシック"/>
        </w:rPr>
      </w:pPr>
      <w:r w:rsidRPr="005648AE">
        <w:rPr>
          <w:rFonts w:ascii="ＭＳ ゴシック" w:eastAsia="ＭＳ ゴシック" w:hAnsi="ＭＳ ゴシック"/>
        </w:rPr>
        <w:t>ださい。</w:t>
      </w:r>
    </w:p>
    <w:p w14:paraId="3D6421A3" w14:textId="4523FC6D" w:rsidR="00A15D41" w:rsidRPr="00A15D41" w:rsidRDefault="00A15D41" w:rsidP="00A15D41">
      <w:pPr>
        <w:widowControl/>
        <w:jc w:val="left"/>
        <w:rPr>
          <w:rFonts w:ascii="ＭＳ ゴシック" w:eastAsia="ＭＳ ゴシック" w:hAnsi="ＭＳ ゴシック"/>
        </w:rPr>
      </w:pPr>
      <w:r w:rsidRPr="00A15D41">
        <w:rPr>
          <w:rFonts w:ascii="ＭＳ ゴシック" w:eastAsia="ＭＳ ゴシック" w:hAnsi="ＭＳ ゴシック" w:hint="eastAsia"/>
        </w:rPr>
        <w:t>（留意事項）</w:t>
      </w:r>
    </w:p>
    <w:p w14:paraId="456B4D32" w14:textId="77777777" w:rsidR="00A15D41" w:rsidRPr="00A15D41" w:rsidRDefault="00A15D41" w:rsidP="00A15D41">
      <w:pPr>
        <w:widowControl/>
        <w:jc w:val="left"/>
        <w:rPr>
          <w:rFonts w:ascii="ＭＳ ゴシック" w:eastAsia="ＭＳ ゴシック" w:hAnsi="ＭＳ ゴシック"/>
        </w:rPr>
      </w:pPr>
      <w:r w:rsidRPr="00A15D41">
        <w:rPr>
          <w:rFonts w:ascii="ＭＳ ゴシック" w:eastAsia="ＭＳ ゴシック" w:hAnsi="ＭＳ ゴシック" w:hint="eastAsia"/>
        </w:rPr>
        <w:t xml:space="preserve">　①　本認定とは別に、金融機関及び信用保証協会による金融上の審査があります。</w:t>
      </w:r>
    </w:p>
    <w:p w14:paraId="407D4EFB" w14:textId="77777777" w:rsidR="0073790B" w:rsidRDefault="00A15D41" w:rsidP="00A15D41">
      <w:pPr>
        <w:widowControl/>
        <w:jc w:val="left"/>
        <w:rPr>
          <w:rFonts w:ascii="ＭＳ ゴシック" w:eastAsia="ＭＳ ゴシック" w:hAnsi="ＭＳ ゴシック"/>
        </w:rPr>
      </w:pPr>
      <w:r w:rsidRPr="00A15D41">
        <w:rPr>
          <w:rFonts w:ascii="ＭＳ ゴシック" w:eastAsia="ＭＳ ゴシック" w:hAnsi="ＭＳ ゴシック" w:hint="eastAsia"/>
        </w:rPr>
        <w:t xml:space="preserve">　②　市町村長又は特別区長から認定を受けた後、本認定の有効期間内に金融機関又は信用保証協会に対して、経営安定関連保証の申込みを行うことが必要です。</w:t>
      </w:r>
    </w:p>
    <w:p w14:paraId="224BC887" w14:textId="77777777" w:rsidR="00A15D41" w:rsidRDefault="00A15D41" w:rsidP="0073790B">
      <w:pPr>
        <w:widowControl/>
        <w:jc w:val="left"/>
        <w:rPr>
          <w:rFonts w:ascii="ＭＳ ゴシック" w:eastAsia="ＭＳ ゴシック" w:hAnsi="ＭＳ ゴシック"/>
        </w:rPr>
      </w:pPr>
    </w:p>
    <w:p w14:paraId="5058B89C" w14:textId="66117ACA" w:rsidR="0073790B" w:rsidRPr="0073790B" w:rsidRDefault="008544AE" w:rsidP="0073790B">
      <w:pPr>
        <w:widowControl/>
        <w:jc w:val="left"/>
        <w:rPr>
          <w:rFonts w:ascii="ＭＳ ゴシック" w:eastAsia="ＭＳ ゴシック" w:hAnsi="ＭＳ ゴシック"/>
        </w:rPr>
      </w:pPr>
      <w:r>
        <w:rPr>
          <w:rFonts w:ascii="ＭＳ ゴシック" w:eastAsia="ＭＳ ゴシック" w:hAnsi="ＭＳ ゴシック" w:hint="eastAsia"/>
        </w:rPr>
        <w:t>益産</w:t>
      </w:r>
      <w:r w:rsidR="0073790B">
        <w:rPr>
          <w:rFonts w:ascii="ＭＳ ゴシック" w:eastAsia="ＭＳ ゴシック" w:hAnsi="ＭＳ ゴシック" w:hint="eastAsia"/>
        </w:rPr>
        <w:t>第　　　　　　号</w:t>
      </w:r>
    </w:p>
    <w:p w14:paraId="76AF2324" w14:textId="77777777" w:rsidR="0073790B" w:rsidRPr="0073790B" w:rsidRDefault="0073790B" w:rsidP="0073790B">
      <w:pPr>
        <w:widowControl/>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14:paraId="37E4208D" w14:textId="77777777" w:rsidR="0073790B" w:rsidRPr="0073790B" w:rsidRDefault="0073790B" w:rsidP="0073790B">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14:paraId="45C1A075" w14:textId="77777777" w:rsidR="00D13C43" w:rsidRDefault="0073790B">
      <w:pPr>
        <w:widowControl/>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年</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月</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年</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月</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14:paraId="30357D2D" w14:textId="77777777" w:rsidR="005F1663" w:rsidRDefault="005F1663" w:rsidP="005F1663">
      <w:pPr>
        <w:widowControl/>
        <w:ind w:right="420"/>
        <w:rPr>
          <w:rFonts w:ascii="ＭＳ ゴシック" w:eastAsia="ＭＳ ゴシック" w:hAnsi="ＭＳ ゴシック"/>
        </w:rPr>
      </w:pPr>
    </w:p>
    <w:p w14:paraId="0F0FE491" w14:textId="14329DBD" w:rsidR="00A15D41" w:rsidRPr="008544AE" w:rsidRDefault="0073790B" w:rsidP="008544AE">
      <w:pPr>
        <w:suppressAutoHyphens/>
        <w:spacing w:line="260" w:lineRule="exact"/>
        <w:ind w:right="1133"/>
        <w:jc w:val="right"/>
        <w:textAlignment w:val="baseline"/>
        <w:rPr>
          <w:rFonts w:ascii="ＭＳ ゴシック" w:eastAsia="PMingLiU" w:hAnsi="ＭＳ ゴシック"/>
          <w:color w:val="000000"/>
          <w:kern w:val="0"/>
          <w:lang w:eastAsia="zh-TW"/>
        </w:rPr>
      </w:pPr>
      <w:r>
        <w:rPr>
          <w:rFonts w:ascii="ＭＳ ゴシック" w:eastAsia="ＭＳ ゴシック" w:hAnsi="ＭＳ ゴシック" w:hint="eastAsia"/>
        </w:rPr>
        <w:t xml:space="preserve">　</w:t>
      </w:r>
      <w:r w:rsidR="008544AE">
        <w:rPr>
          <w:rFonts w:ascii="ＭＳ ゴシック" w:eastAsia="ＭＳ ゴシック" w:hAnsi="ＭＳ ゴシック" w:hint="eastAsia"/>
          <w:color w:val="000000"/>
          <w:kern w:val="0"/>
          <w:lang w:eastAsia="zh-TW"/>
        </w:rPr>
        <w:t>益城町長　西村　博則</w:t>
      </w:r>
    </w:p>
    <w:sectPr w:rsidR="00A15D41" w:rsidRPr="008544AE" w:rsidSect="00985DF8">
      <w:pgSz w:w="11906" w:h="16838"/>
      <w:pgMar w:top="624" w:right="1418" w:bottom="62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E238" w14:textId="77777777" w:rsidR="00E53AD9" w:rsidRDefault="00E53AD9" w:rsidP="000C6E96">
      <w:r>
        <w:separator/>
      </w:r>
    </w:p>
  </w:endnote>
  <w:endnote w:type="continuationSeparator" w:id="0">
    <w:p w14:paraId="3067B905" w14:textId="77777777" w:rsidR="00E53AD9" w:rsidRDefault="00E53AD9" w:rsidP="000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5182" w14:textId="77777777" w:rsidR="00E53AD9" w:rsidRDefault="00E53AD9" w:rsidP="000C6E96">
      <w:r>
        <w:separator/>
      </w:r>
    </w:p>
  </w:footnote>
  <w:footnote w:type="continuationSeparator" w:id="0">
    <w:p w14:paraId="711B1427" w14:textId="77777777" w:rsidR="00E53AD9" w:rsidRDefault="00E53AD9" w:rsidP="000C6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76"/>
    <w:rsid w:val="00020949"/>
    <w:rsid w:val="000247FD"/>
    <w:rsid w:val="00027C2A"/>
    <w:rsid w:val="00045977"/>
    <w:rsid w:val="000529AF"/>
    <w:rsid w:val="00053C96"/>
    <w:rsid w:val="00055A07"/>
    <w:rsid w:val="000B2D6A"/>
    <w:rsid w:val="000B652E"/>
    <w:rsid w:val="000C6E96"/>
    <w:rsid w:val="000E07BC"/>
    <w:rsid w:val="000E1866"/>
    <w:rsid w:val="000F5871"/>
    <w:rsid w:val="00104246"/>
    <w:rsid w:val="00107B09"/>
    <w:rsid w:val="00125F65"/>
    <w:rsid w:val="0013154A"/>
    <w:rsid w:val="001317BC"/>
    <w:rsid w:val="001328DE"/>
    <w:rsid w:val="00137091"/>
    <w:rsid w:val="001606DE"/>
    <w:rsid w:val="001630CE"/>
    <w:rsid w:val="001B2BB6"/>
    <w:rsid w:val="001C6A07"/>
    <w:rsid w:val="001C7F9E"/>
    <w:rsid w:val="001D0F48"/>
    <w:rsid w:val="001E413D"/>
    <w:rsid w:val="001E7FDC"/>
    <w:rsid w:val="00202F06"/>
    <w:rsid w:val="00203F06"/>
    <w:rsid w:val="002146DA"/>
    <w:rsid w:val="00222D4B"/>
    <w:rsid w:val="00227423"/>
    <w:rsid w:val="00252C64"/>
    <w:rsid w:val="00275B46"/>
    <w:rsid w:val="0028048E"/>
    <w:rsid w:val="0028174F"/>
    <w:rsid w:val="002835B8"/>
    <w:rsid w:val="002A0E8E"/>
    <w:rsid w:val="002B4780"/>
    <w:rsid w:val="002D4C7F"/>
    <w:rsid w:val="00306A4A"/>
    <w:rsid w:val="00313B1D"/>
    <w:rsid w:val="00330C8D"/>
    <w:rsid w:val="00356B71"/>
    <w:rsid w:val="00370EAE"/>
    <w:rsid w:val="0037705B"/>
    <w:rsid w:val="0038645F"/>
    <w:rsid w:val="0039125F"/>
    <w:rsid w:val="00395FB6"/>
    <w:rsid w:val="003B5353"/>
    <w:rsid w:val="003C6ADD"/>
    <w:rsid w:val="003D5DFE"/>
    <w:rsid w:val="003D6357"/>
    <w:rsid w:val="0041204E"/>
    <w:rsid w:val="00423AB9"/>
    <w:rsid w:val="0042465C"/>
    <w:rsid w:val="00434040"/>
    <w:rsid w:val="00447F98"/>
    <w:rsid w:val="004766ED"/>
    <w:rsid w:val="004773E2"/>
    <w:rsid w:val="0048063F"/>
    <w:rsid w:val="004A4790"/>
    <w:rsid w:val="004A7C69"/>
    <w:rsid w:val="004B4E44"/>
    <w:rsid w:val="004D5AE1"/>
    <w:rsid w:val="004D6253"/>
    <w:rsid w:val="004E5634"/>
    <w:rsid w:val="004F1592"/>
    <w:rsid w:val="0052439F"/>
    <w:rsid w:val="00525CBD"/>
    <w:rsid w:val="005279C6"/>
    <w:rsid w:val="00527DE6"/>
    <w:rsid w:val="00540DF8"/>
    <w:rsid w:val="00542453"/>
    <w:rsid w:val="00572A43"/>
    <w:rsid w:val="00583BAC"/>
    <w:rsid w:val="0058510A"/>
    <w:rsid w:val="005918CA"/>
    <w:rsid w:val="005A4F99"/>
    <w:rsid w:val="005F1663"/>
    <w:rsid w:val="0062271D"/>
    <w:rsid w:val="00624AC1"/>
    <w:rsid w:val="00630301"/>
    <w:rsid w:val="006775D5"/>
    <w:rsid w:val="006865E6"/>
    <w:rsid w:val="006934A4"/>
    <w:rsid w:val="00696902"/>
    <w:rsid w:val="006A2976"/>
    <w:rsid w:val="006C127D"/>
    <w:rsid w:val="006F3D78"/>
    <w:rsid w:val="007022A7"/>
    <w:rsid w:val="0072483C"/>
    <w:rsid w:val="007265EA"/>
    <w:rsid w:val="00727981"/>
    <w:rsid w:val="0073790B"/>
    <w:rsid w:val="0074545A"/>
    <w:rsid w:val="007519CE"/>
    <w:rsid w:val="00772334"/>
    <w:rsid w:val="007929CC"/>
    <w:rsid w:val="007968F2"/>
    <w:rsid w:val="007A756F"/>
    <w:rsid w:val="007C35FC"/>
    <w:rsid w:val="007D7A9F"/>
    <w:rsid w:val="007E7E44"/>
    <w:rsid w:val="00840CB8"/>
    <w:rsid w:val="0084211C"/>
    <w:rsid w:val="008544AE"/>
    <w:rsid w:val="00855D0E"/>
    <w:rsid w:val="00857548"/>
    <w:rsid w:val="00857E4D"/>
    <w:rsid w:val="00870E97"/>
    <w:rsid w:val="00871769"/>
    <w:rsid w:val="008C7C8F"/>
    <w:rsid w:val="00910753"/>
    <w:rsid w:val="009158CD"/>
    <w:rsid w:val="00931F48"/>
    <w:rsid w:val="0094453C"/>
    <w:rsid w:val="009504EA"/>
    <w:rsid w:val="0095342A"/>
    <w:rsid w:val="009734B6"/>
    <w:rsid w:val="009816AC"/>
    <w:rsid w:val="00985DF8"/>
    <w:rsid w:val="00986B2B"/>
    <w:rsid w:val="00991835"/>
    <w:rsid w:val="00992AB4"/>
    <w:rsid w:val="0099382F"/>
    <w:rsid w:val="009D25D7"/>
    <w:rsid w:val="009E5939"/>
    <w:rsid w:val="009F1BE6"/>
    <w:rsid w:val="009F389D"/>
    <w:rsid w:val="00A1129E"/>
    <w:rsid w:val="00A15D41"/>
    <w:rsid w:val="00A17981"/>
    <w:rsid w:val="00A24139"/>
    <w:rsid w:val="00A35E2F"/>
    <w:rsid w:val="00A37F36"/>
    <w:rsid w:val="00A43326"/>
    <w:rsid w:val="00A440B9"/>
    <w:rsid w:val="00A466CA"/>
    <w:rsid w:val="00A47A91"/>
    <w:rsid w:val="00A56845"/>
    <w:rsid w:val="00A65021"/>
    <w:rsid w:val="00A73BCC"/>
    <w:rsid w:val="00A94834"/>
    <w:rsid w:val="00A959AD"/>
    <w:rsid w:val="00AA4769"/>
    <w:rsid w:val="00AA68D5"/>
    <w:rsid w:val="00AA7813"/>
    <w:rsid w:val="00AC6059"/>
    <w:rsid w:val="00AD2525"/>
    <w:rsid w:val="00AE5A1C"/>
    <w:rsid w:val="00AF7A1E"/>
    <w:rsid w:val="00B13201"/>
    <w:rsid w:val="00B13354"/>
    <w:rsid w:val="00B17F48"/>
    <w:rsid w:val="00B318E1"/>
    <w:rsid w:val="00B34B5D"/>
    <w:rsid w:val="00B432BD"/>
    <w:rsid w:val="00B61D3A"/>
    <w:rsid w:val="00B70701"/>
    <w:rsid w:val="00B83046"/>
    <w:rsid w:val="00B83746"/>
    <w:rsid w:val="00B86DB7"/>
    <w:rsid w:val="00BA5774"/>
    <w:rsid w:val="00BA5AF4"/>
    <w:rsid w:val="00BA713A"/>
    <w:rsid w:val="00BA7971"/>
    <w:rsid w:val="00BC15C6"/>
    <w:rsid w:val="00BF30FC"/>
    <w:rsid w:val="00C14FC6"/>
    <w:rsid w:val="00C17FF3"/>
    <w:rsid w:val="00C2480F"/>
    <w:rsid w:val="00C3588F"/>
    <w:rsid w:val="00C37A05"/>
    <w:rsid w:val="00C666C3"/>
    <w:rsid w:val="00C86C86"/>
    <w:rsid w:val="00C87D83"/>
    <w:rsid w:val="00CA0ACC"/>
    <w:rsid w:val="00CC4B66"/>
    <w:rsid w:val="00CE31DB"/>
    <w:rsid w:val="00CE35DE"/>
    <w:rsid w:val="00D13C43"/>
    <w:rsid w:val="00D43252"/>
    <w:rsid w:val="00D451B1"/>
    <w:rsid w:val="00D53449"/>
    <w:rsid w:val="00D63FC8"/>
    <w:rsid w:val="00D92709"/>
    <w:rsid w:val="00DC234A"/>
    <w:rsid w:val="00DE44D7"/>
    <w:rsid w:val="00DE4A26"/>
    <w:rsid w:val="00DF1034"/>
    <w:rsid w:val="00E00F4E"/>
    <w:rsid w:val="00E2306F"/>
    <w:rsid w:val="00E24CB4"/>
    <w:rsid w:val="00E42E3A"/>
    <w:rsid w:val="00E52681"/>
    <w:rsid w:val="00E53AD9"/>
    <w:rsid w:val="00E55047"/>
    <w:rsid w:val="00E56592"/>
    <w:rsid w:val="00E5723C"/>
    <w:rsid w:val="00E6417B"/>
    <w:rsid w:val="00E6479E"/>
    <w:rsid w:val="00E6625B"/>
    <w:rsid w:val="00E67AA0"/>
    <w:rsid w:val="00E906AA"/>
    <w:rsid w:val="00E9144E"/>
    <w:rsid w:val="00EB076E"/>
    <w:rsid w:val="00F114B1"/>
    <w:rsid w:val="00F1644E"/>
    <w:rsid w:val="00F2299D"/>
    <w:rsid w:val="00F312F8"/>
    <w:rsid w:val="00F75654"/>
    <w:rsid w:val="00F8665D"/>
    <w:rsid w:val="00F91A73"/>
    <w:rsid w:val="00FB0F3A"/>
    <w:rsid w:val="00FC3AE3"/>
    <w:rsid w:val="00FD45E2"/>
    <w:rsid w:val="00FD499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57C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0C6E96"/>
    <w:pPr>
      <w:tabs>
        <w:tab w:val="center" w:pos="4252"/>
        <w:tab w:val="right" w:pos="8504"/>
      </w:tabs>
      <w:snapToGrid w:val="0"/>
    </w:pPr>
  </w:style>
  <w:style w:type="character" w:customStyle="1" w:styleId="a7">
    <w:name w:val="ヘッダー (文字)"/>
    <w:basedOn w:val="a0"/>
    <w:link w:val="a6"/>
    <w:uiPriority w:val="99"/>
    <w:rsid w:val="000C6E96"/>
  </w:style>
  <w:style w:type="paragraph" w:styleId="a8">
    <w:name w:val="footer"/>
    <w:basedOn w:val="a"/>
    <w:link w:val="a9"/>
    <w:uiPriority w:val="99"/>
    <w:unhideWhenUsed/>
    <w:rsid w:val="000C6E96"/>
    <w:pPr>
      <w:tabs>
        <w:tab w:val="center" w:pos="4252"/>
        <w:tab w:val="right" w:pos="8504"/>
      </w:tabs>
      <w:snapToGrid w:val="0"/>
    </w:pPr>
  </w:style>
  <w:style w:type="character" w:customStyle="1" w:styleId="a9">
    <w:name w:val="フッター (文字)"/>
    <w:basedOn w:val="a0"/>
    <w:link w:val="a8"/>
    <w:uiPriority w:val="99"/>
    <w:rsid w:val="000C6E96"/>
  </w:style>
  <w:style w:type="paragraph" w:styleId="aa">
    <w:name w:val="List Paragraph"/>
    <w:basedOn w:val="a"/>
    <w:uiPriority w:val="34"/>
    <w:qFormat/>
    <w:rsid w:val="00985D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1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2022-04-18T00:34:00Z</dcterms:created>
  <dcterms:modified xsi:type="dcterms:W3CDTF">2024-02-02T00:26:00Z</dcterms:modified>
</cp:coreProperties>
</file>