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331" w:rsidRDefault="002C3331" w:rsidP="002C333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番　号　</w:t>
      </w:r>
    </w:p>
    <w:p w:rsidR="002C3331" w:rsidRPr="002C3331" w:rsidRDefault="002C3331" w:rsidP="002C333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月　日　</w:t>
      </w:r>
    </w:p>
    <w:p w:rsidR="00CD2600" w:rsidRPr="002C3331" w:rsidRDefault="002C3331" w:rsidP="002C3331">
      <w:pPr>
        <w:jc w:val="center"/>
        <w:rPr>
          <w:rFonts w:ascii="ＭＳ 明朝" w:eastAsia="ＭＳ 明朝" w:hAnsi="ＭＳ 明朝"/>
          <w:sz w:val="28"/>
        </w:rPr>
      </w:pPr>
      <w:r w:rsidRPr="002C3331">
        <w:rPr>
          <w:rFonts w:ascii="ＭＳ 明朝" w:eastAsia="ＭＳ 明朝" w:hAnsi="ＭＳ 明朝" w:hint="eastAsia"/>
          <w:sz w:val="28"/>
        </w:rPr>
        <w:t>医療的ケア内定通知書</w:t>
      </w:r>
    </w:p>
    <w:p w:rsidR="002C3331" w:rsidRDefault="002C3331"/>
    <w:p w:rsidR="002C3331" w:rsidRDefault="002C3331">
      <w:pPr>
        <w:rPr>
          <w:rFonts w:ascii="ＭＳ 明朝" w:eastAsia="ＭＳ 明朝" w:hAnsi="ＭＳ 明朝"/>
          <w:sz w:val="24"/>
        </w:rPr>
      </w:pPr>
      <w:r w:rsidRPr="002C3331">
        <w:rPr>
          <w:rFonts w:ascii="ＭＳ 明朝" w:eastAsia="ＭＳ 明朝" w:hAnsi="ＭＳ 明朝" w:hint="eastAsia"/>
          <w:sz w:val="24"/>
        </w:rPr>
        <w:t xml:space="preserve">　保護者　様</w:t>
      </w:r>
    </w:p>
    <w:p w:rsidR="002C3331" w:rsidRDefault="002C3331">
      <w:pPr>
        <w:rPr>
          <w:rFonts w:ascii="ＭＳ 明朝" w:eastAsia="ＭＳ 明朝" w:hAnsi="ＭＳ 明朝"/>
          <w:sz w:val="24"/>
        </w:rPr>
      </w:pPr>
    </w:p>
    <w:p w:rsidR="002C3331" w:rsidRDefault="002C3331" w:rsidP="002C333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益城町長　　　　　</w:t>
      </w:r>
    </w:p>
    <w:p w:rsidR="002C3331" w:rsidRDefault="002C333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2C3331" w:rsidRDefault="002C333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年月日付けで実施申込みがありましたこのことについて、下記のとおり医療的ケアを内定しましたので、お知らせします。</w:t>
      </w:r>
    </w:p>
    <w:p w:rsidR="002C3331" w:rsidRDefault="002C3331">
      <w:pPr>
        <w:rPr>
          <w:rFonts w:ascii="ＭＳ 明朝" w:eastAsia="ＭＳ 明朝" w:hAnsi="ＭＳ 明朝"/>
          <w:sz w:val="24"/>
        </w:rPr>
      </w:pPr>
    </w:p>
    <w:p w:rsidR="002C3331" w:rsidRDefault="002C3331" w:rsidP="002C3331">
      <w:pPr>
        <w:pStyle w:val="a3"/>
      </w:pPr>
      <w:r>
        <w:rPr>
          <w:rFonts w:hint="eastAsia"/>
        </w:rPr>
        <w:t>記</w:t>
      </w:r>
    </w:p>
    <w:p w:rsidR="002C3331" w:rsidRDefault="002C3331" w:rsidP="002C3331"/>
    <w:p w:rsidR="002C3331" w:rsidRDefault="002C3331" w:rsidP="002C333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受入れ施設：</w:t>
      </w:r>
    </w:p>
    <w:p w:rsidR="002C3331" w:rsidRPr="002C3331" w:rsidRDefault="002C3331" w:rsidP="002C333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受入れ開始年月日：</w:t>
      </w:r>
    </w:p>
    <w:p w:rsidR="002C3331" w:rsidRDefault="002C3331" w:rsidP="002C3331"/>
    <w:p w:rsidR="002C3331" w:rsidRPr="002C3331" w:rsidRDefault="002C3331" w:rsidP="002C3331">
      <w:pPr>
        <w:pStyle w:val="a5"/>
        <w:ind w:right="-1"/>
        <w:jc w:val="both"/>
      </w:pPr>
      <w:r>
        <w:rPr>
          <w:rFonts w:hint="eastAsia"/>
        </w:rPr>
        <w:t xml:space="preserve">　なお、</w:t>
      </w:r>
      <w:r w:rsidR="00A26FC6">
        <w:rPr>
          <w:rFonts w:hint="eastAsia"/>
        </w:rPr>
        <w:t>内定</w:t>
      </w:r>
      <w:r>
        <w:rPr>
          <w:rFonts w:hint="eastAsia"/>
        </w:rPr>
        <w:t>にあたっては、裏面記載の【保護者の協力と理解】</w:t>
      </w:r>
      <w:r w:rsidR="00A26FC6">
        <w:rPr>
          <w:rFonts w:hint="eastAsia"/>
        </w:rPr>
        <w:t>が条件となります。内容を必ず</w:t>
      </w:r>
      <w:r>
        <w:rPr>
          <w:rFonts w:hint="eastAsia"/>
        </w:rPr>
        <w:t>確認</w:t>
      </w:r>
      <w:r w:rsidR="00A26FC6">
        <w:rPr>
          <w:rFonts w:hint="eastAsia"/>
        </w:rPr>
        <w:t>してください。</w:t>
      </w:r>
    </w:p>
    <w:p w:rsidR="002C3331" w:rsidRDefault="002C3331">
      <w:pPr>
        <w:widowControl/>
        <w:jc w:val="left"/>
      </w:pPr>
      <w:r>
        <w:br w:type="page"/>
      </w:r>
    </w:p>
    <w:p w:rsidR="002C3331" w:rsidRPr="00A26FC6" w:rsidRDefault="002C3331" w:rsidP="002C3331">
      <w:pPr>
        <w:rPr>
          <w:rFonts w:ascii="ＭＳ 明朝" w:eastAsia="ＭＳ 明朝" w:hAnsi="ＭＳ 明朝"/>
          <w:sz w:val="24"/>
        </w:rPr>
      </w:pPr>
      <w:r w:rsidRPr="00A26FC6">
        <w:rPr>
          <w:rFonts w:ascii="ＭＳ 明朝" w:eastAsia="ＭＳ 明朝" w:hAnsi="ＭＳ 明朝" w:hint="eastAsia"/>
          <w:sz w:val="24"/>
        </w:rPr>
        <w:lastRenderedPageBreak/>
        <w:t>【保護者の協力と理解】</w:t>
      </w:r>
    </w:p>
    <w:p w:rsidR="007C1047" w:rsidRDefault="002C3331" w:rsidP="007C1047">
      <w:pPr>
        <w:ind w:leftChars="135" w:left="283"/>
        <w:rPr>
          <w:rFonts w:ascii="ＭＳ 明朝" w:eastAsia="ＭＳ 明朝" w:hAnsi="ＭＳ 明朝"/>
          <w:sz w:val="24"/>
        </w:rPr>
      </w:pPr>
      <w:r w:rsidRPr="00A26FC6">
        <w:rPr>
          <w:rFonts w:ascii="ＭＳ 明朝" w:eastAsia="ＭＳ 明朝" w:hAnsi="ＭＳ 明朝" w:hint="eastAsia"/>
          <w:sz w:val="24"/>
        </w:rPr>
        <w:t>①</w:t>
      </w:r>
      <w:r w:rsidRPr="00A26FC6">
        <w:rPr>
          <w:rFonts w:ascii="ＭＳ 明朝" w:eastAsia="ＭＳ 明朝" w:hAnsi="ＭＳ 明朝"/>
          <w:sz w:val="24"/>
        </w:rPr>
        <w:t xml:space="preserve"> 保育施設において、やむを得ない事情により医療行為を行う看護師等が勤</w:t>
      </w:r>
    </w:p>
    <w:p w:rsidR="007C1047" w:rsidRDefault="002C3331" w:rsidP="007C1047">
      <w:pPr>
        <w:ind w:leftChars="135" w:left="283" w:firstLineChars="100" w:firstLine="240"/>
        <w:rPr>
          <w:rFonts w:ascii="ＭＳ 明朝" w:eastAsia="ＭＳ 明朝" w:hAnsi="ＭＳ 明朝"/>
          <w:sz w:val="24"/>
        </w:rPr>
      </w:pPr>
      <w:r w:rsidRPr="00A26FC6">
        <w:rPr>
          <w:rFonts w:ascii="ＭＳ 明朝" w:eastAsia="ＭＳ 明朝" w:hAnsi="ＭＳ 明朝" w:hint="eastAsia"/>
          <w:sz w:val="24"/>
        </w:rPr>
        <w:t>務できない場合で、あらかじめ保護者に保育中の医療的ケアができない旨</w:t>
      </w:r>
    </w:p>
    <w:p w:rsidR="002C3331" w:rsidRPr="00A26FC6" w:rsidRDefault="002C3331" w:rsidP="007C1047">
      <w:pPr>
        <w:ind w:leftChars="135" w:left="283" w:firstLineChars="100" w:firstLine="240"/>
        <w:rPr>
          <w:rFonts w:ascii="ＭＳ 明朝" w:eastAsia="ＭＳ 明朝" w:hAnsi="ＭＳ 明朝"/>
          <w:sz w:val="24"/>
        </w:rPr>
      </w:pPr>
      <w:r w:rsidRPr="00A26FC6">
        <w:rPr>
          <w:rFonts w:ascii="ＭＳ 明朝" w:eastAsia="ＭＳ 明朝" w:hAnsi="ＭＳ 明朝" w:hint="eastAsia"/>
          <w:sz w:val="24"/>
        </w:rPr>
        <w:t>を説明し、保護者等に付き添いをお願いすることがあること。</w:t>
      </w:r>
    </w:p>
    <w:p w:rsidR="007C1047" w:rsidRDefault="002C3331" w:rsidP="007C1047">
      <w:pPr>
        <w:ind w:leftChars="135" w:left="283"/>
        <w:rPr>
          <w:rFonts w:ascii="ＭＳ 明朝" w:eastAsia="ＭＳ 明朝" w:hAnsi="ＭＳ 明朝"/>
          <w:sz w:val="24"/>
        </w:rPr>
      </w:pPr>
      <w:r w:rsidRPr="00A26FC6">
        <w:rPr>
          <w:rFonts w:ascii="ＭＳ 明朝" w:eastAsia="ＭＳ 明朝" w:hAnsi="ＭＳ 明朝" w:hint="eastAsia"/>
          <w:sz w:val="24"/>
        </w:rPr>
        <w:t>②</w:t>
      </w:r>
      <w:r w:rsidRPr="00A26FC6">
        <w:rPr>
          <w:rFonts w:ascii="ＭＳ 明朝" w:eastAsia="ＭＳ 明朝" w:hAnsi="ＭＳ 明朝"/>
          <w:sz w:val="24"/>
        </w:rPr>
        <w:t xml:space="preserve"> 保育中の医療的ケア実施の体制がとれない場合は、保育の利用ができない</w:t>
      </w:r>
    </w:p>
    <w:p w:rsidR="002C3331" w:rsidRPr="00A26FC6" w:rsidRDefault="002C3331" w:rsidP="007C1047">
      <w:pPr>
        <w:ind w:leftChars="135" w:left="283" w:firstLineChars="100" w:firstLine="240"/>
        <w:rPr>
          <w:rFonts w:ascii="ＭＳ 明朝" w:eastAsia="ＭＳ 明朝" w:hAnsi="ＭＳ 明朝"/>
          <w:sz w:val="24"/>
        </w:rPr>
      </w:pPr>
      <w:r w:rsidRPr="00A26FC6">
        <w:rPr>
          <w:rFonts w:ascii="ＭＳ 明朝" w:eastAsia="ＭＳ 明朝" w:hAnsi="ＭＳ 明朝" w:hint="eastAsia"/>
          <w:sz w:val="24"/>
        </w:rPr>
        <w:t>ことがあること。</w:t>
      </w:r>
    </w:p>
    <w:p w:rsidR="007C1047" w:rsidRDefault="002C3331" w:rsidP="007C1047">
      <w:pPr>
        <w:ind w:leftChars="135" w:left="283"/>
        <w:rPr>
          <w:rFonts w:ascii="ＭＳ 明朝" w:eastAsia="ＭＳ 明朝" w:hAnsi="ＭＳ 明朝"/>
          <w:sz w:val="24"/>
        </w:rPr>
      </w:pPr>
      <w:r w:rsidRPr="00A26FC6">
        <w:rPr>
          <w:rFonts w:ascii="ＭＳ 明朝" w:eastAsia="ＭＳ 明朝" w:hAnsi="ＭＳ 明朝" w:hint="eastAsia"/>
          <w:sz w:val="24"/>
        </w:rPr>
        <w:t>③</w:t>
      </w:r>
      <w:r w:rsidRPr="00A26FC6">
        <w:rPr>
          <w:rFonts w:ascii="ＭＳ 明朝" w:eastAsia="ＭＳ 明朝" w:hAnsi="ＭＳ 明朝"/>
          <w:sz w:val="24"/>
        </w:rPr>
        <w:t xml:space="preserve"> 児童の安全を最優先とした上で、主治医の指示内容や留意事項、普段の子</w:t>
      </w:r>
    </w:p>
    <w:p w:rsidR="007C1047" w:rsidRDefault="002C3331" w:rsidP="007C1047">
      <w:pPr>
        <w:ind w:leftChars="135" w:left="283" w:firstLineChars="100" w:firstLine="240"/>
        <w:rPr>
          <w:rFonts w:ascii="ＭＳ 明朝" w:eastAsia="ＭＳ 明朝" w:hAnsi="ＭＳ 明朝"/>
          <w:sz w:val="24"/>
        </w:rPr>
      </w:pPr>
      <w:r w:rsidRPr="00A26FC6">
        <w:rPr>
          <w:rFonts w:ascii="ＭＳ 明朝" w:eastAsia="ＭＳ 明朝" w:hAnsi="ＭＳ 明朝" w:hint="eastAsia"/>
          <w:sz w:val="24"/>
        </w:rPr>
        <w:t>どもの様子等を踏まえ、保育計画や支援計画等について、共に考えていく</w:t>
      </w:r>
    </w:p>
    <w:p w:rsidR="002C3331" w:rsidRPr="00A26FC6" w:rsidRDefault="002C3331" w:rsidP="007C1047">
      <w:pPr>
        <w:ind w:leftChars="135" w:left="283" w:firstLineChars="100" w:firstLine="240"/>
        <w:rPr>
          <w:rFonts w:ascii="ＭＳ 明朝" w:eastAsia="ＭＳ 明朝" w:hAnsi="ＭＳ 明朝"/>
          <w:sz w:val="24"/>
        </w:rPr>
      </w:pPr>
      <w:r w:rsidRPr="00A26FC6">
        <w:rPr>
          <w:rFonts w:ascii="ＭＳ 明朝" w:eastAsia="ＭＳ 明朝" w:hAnsi="ＭＳ 明朝" w:hint="eastAsia"/>
          <w:sz w:val="24"/>
        </w:rPr>
        <w:t>こと。</w:t>
      </w:r>
    </w:p>
    <w:p w:rsidR="007C1047" w:rsidRDefault="002C3331" w:rsidP="007C1047">
      <w:pPr>
        <w:ind w:leftChars="135" w:left="283"/>
        <w:rPr>
          <w:rFonts w:ascii="ＭＳ 明朝" w:eastAsia="ＭＳ 明朝" w:hAnsi="ＭＳ 明朝"/>
          <w:sz w:val="24"/>
        </w:rPr>
      </w:pPr>
      <w:r w:rsidRPr="00A26FC6">
        <w:rPr>
          <w:rFonts w:ascii="ＭＳ 明朝" w:eastAsia="ＭＳ 明朝" w:hAnsi="ＭＳ 明朝" w:hint="eastAsia"/>
          <w:sz w:val="24"/>
        </w:rPr>
        <w:t>④</w:t>
      </w:r>
      <w:r w:rsidRPr="00A26FC6">
        <w:rPr>
          <w:rFonts w:ascii="ＭＳ 明朝" w:eastAsia="ＭＳ 明朝" w:hAnsi="ＭＳ 明朝"/>
          <w:sz w:val="24"/>
        </w:rPr>
        <w:t xml:space="preserve"> 保育施設が主治医(必要に応じて訪問看護師も含む)と速やかな連絡や継</w:t>
      </w:r>
    </w:p>
    <w:p w:rsidR="007C1047" w:rsidRDefault="002C3331" w:rsidP="007C1047">
      <w:pPr>
        <w:ind w:leftChars="135" w:left="283" w:firstLineChars="100" w:firstLine="240"/>
        <w:rPr>
          <w:rFonts w:ascii="ＭＳ 明朝" w:eastAsia="ＭＳ 明朝" w:hAnsi="ＭＳ 明朝"/>
          <w:sz w:val="24"/>
        </w:rPr>
      </w:pPr>
      <w:r w:rsidRPr="00A26FC6">
        <w:rPr>
          <w:rFonts w:ascii="ＭＳ 明朝" w:eastAsia="ＭＳ 明朝" w:hAnsi="ＭＳ 明朝"/>
          <w:sz w:val="24"/>
        </w:rPr>
        <w:t>続</w:t>
      </w:r>
      <w:r w:rsidRPr="00A26FC6">
        <w:rPr>
          <w:rFonts w:ascii="ＭＳ 明朝" w:eastAsia="ＭＳ 明朝" w:hAnsi="ＭＳ 明朝" w:hint="eastAsia"/>
          <w:sz w:val="24"/>
        </w:rPr>
        <w:t>的な相談等、協力体制を構築することができるよう、必要な調整をする</w:t>
      </w:r>
    </w:p>
    <w:p w:rsidR="002C3331" w:rsidRPr="00A26FC6" w:rsidRDefault="002C3331" w:rsidP="007C1047">
      <w:pPr>
        <w:ind w:leftChars="135" w:left="283" w:firstLineChars="100" w:firstLine="240"/>
        <w:rPr>
          <w:rFonts w:ascii="ＭＳ 明朝" w:eastAsia="ＭＳ 明朝" w:hAnsi="ＭＳ 明朝"/>
          <w:sz w:val="24"/>
        </w:rPr>
      </w:pPr>
      <w:r w:rsidRPr="00A26FC6">
        <w:rPr>
          <w:rFonts w:ascii="ＭＳ 明朝" w:eastAsia="ＭＳ 明朝" w:hAnsi="ＭＳ 明朝" w:hint="eastAsia"/>
          <w:sz w:val="24"/>
        </w:rPr>
        <w:t>こと。</w:t>
      </w:r>
    </w:p>
    <w:p w:rsidR="007C1047" w:rsidRDefault="002C3331" w:rsidP="007C1047">
      <w:pPr>
        <w:ind w:leftChars="135" w:left="283"/>
        <w:rPr>
          <w:rFonts w:ascii="ＭＳ 明朝" w:eastAsia="ＭＳ 明朝" w:hAnsi="ＭＳ 明朝"/>
          <w:sz w:val="24"/>
        </w:rPr>
      </w:pPr>
      <w:r w:rsidRPr="00A26FC6">
        <w:rPr>
          <w:rFonts w:ascii="ＭＳ 明朝" w:eastAsia="ＭＳ 明朝" w:hAnsi="ＭＳ 明朝" w:hint="eastAsia"/>
          <w:sz w:val="24"/>
        </w:rPr>
        <w:t>⑤</w:t>
      </w:r>
      <w:r w:rsidRPr="00A26FC6">
        <w:rPr>
          <w:rFonts w:ascii="ＭＳ 明朝" w:eastAsia="ＭＳ 明朝" w:hAnsi="ＭＳ 明朝"/>
          <w:sz w:val="24"/>
        </w:rPr>
        <w:t xml:space="preserve"> 健康状態など状況の変化があった場合については、速やかに保育施設へ連</w:t>
      </w:r>
    </w:p>
    <w:p w:rsidR="002C3331" w:rsidRPr="00A26FC6" w:rsidRDefault="002C3331" w:rsidP="007C1047">
      <w:pPr>
        <w:ind w:leftChars="135" w:left="283" w:firstLineChars="100" w:firstLine="240"/>
        <w:rPr>
          <w:rFonts w:ascii="ＭＳ 明朝" w:eastAsia="ＭＳ 明朝" w:hAnsi="ＭＳ 明朝"/>
          <w:sz w:val="24"/>
        </w:rPr>
      </w:pPr>
      <w:r w:rsidRPr="00A26FC6">
        <w:rPr>
          <w:rFonts w:ascii="ＭＳ 明朝" w:eastAsia="ＭＳ 明朝" w:hAnsi="ＭＳ 明朝" w:hint="eastAsia"/>
          <w:sz w:val="24"/>
        </w:rPr>
        <w:t>絡すること。</w:t>
      </w:r>
    </w:p>
    <w:p w:rsidR="007C1047" w:rsidRDefault="002C3331" w:rsidP="007C1047">
      <w:pPr>
        <w:ind w:leftChars="135" w:left="283"/>
        <w:rPr>
          <w:rFonts w:ascii="ＭＳ 明朝" w:eastAsia="ＭＳ 明朝" w:hAnsi="ＭＳ 明朝"/>
          <w:sz w:val="24"/>
        </w:rPr>
      </w:pPr>
      <w:r w:rsidRPr="00A26FC6">
        <w:rPr>
          <w:rFonts w:ascii="ＭＳ 明朝" w:eastAsia="ＭＳ 明朝" w:hAnsi="ＭＳ 明朝" w:hint="eastAsia"/>
          <w:sz w:val="24"/>
        </w:rPr>
        <w:t>⑥</w:t>
      </w:r>
      <w:r w:rsidRPr="00A26FC6">
        <w:rPr>
          <w:rFonts w:ascii="ＭＳ 明朝" w:eastAsia="ＭＳ 明朝" w:hAnsi="ＭＳ 明朝"/>
          <w:sz w:val="24"/>
        </w:rPr>
        <w:t xml:space="preserve"> 発熱症状等がない場合でも、保護者からの報告や子どもの状態等を踏まえ</w:t>
      </w:r>
      <w:r w:rsidR="00A26FC6" w:rsidRPr="00A26FC6">
        <w:rPr>
          <w:rFonts w:ascii="ＭＳ 明朝" w:eastAsia="ＭＳ 明朝" w:hAnsi="ＭＳ 明朝" w:hint="eastAsia"/>
          <w:sz w:val="24"/>
        </w:rPr>
        <w:t>、</w:t>
      </w:r>
    </w:p>
    <w:p w:rsidR="002C3331" w:rsidRPr="00A26FC6" w:rsidRDefault="002C3331" w:rsidP="007C1047">
      <w:pPr>
        <w:ind w:leftChars="135" w:left="283" w:firstLineChars="100" w:firstLine="240"/>
        <w:rPr>
          <w:rFonts w:ascii="ＭＳ 明朝" w:eastAsia="ＭＳ 明朝" w:hAnsi="ＭＳ 明朝"/>
          <w:sz w:val="24"/>
        </w:rPr>
      </w:pPr>
      <w:r w:rsidRPr="00A26FC6">
        <w:rPr>
          <w:rFonts w:ascii="ＭＳ 明朝" w:eastAsia="ＭＳ 明朝" w:hAnsi="ＭＳ 明朝" w:hint="eastAsia"/>
          <w:sz w:val="24"/>
        </w:rPr>
        <w:t>安全な保育が困難であると判断した場合は、利用できない場合があること。</w:t>
      </w:r>
    </w:p>
    <w:p w:rsidR="007C1047" w:rsidRDefault="002C3331" w:rsidP="007C1047">
      <w:pPr>
        <w:ind w:leftChars="135" w:left="283"/>
        <w:rPr>
          <w:rFonts w:ascii="ＭＳ 明朝" w:eastAsia="ＭＳ 明朝" w:hAnsi="ＭＳ 明朝"/>
          <w:sz w:val="24"/>
        </w:rPr>
      </w:pPr>
      <w:r w:rsidRPr="00A26FC6">
        <w:rPr>
          <w:rFonts w:ascii="ＭＳ 明朝" w:eastAsia="ＭＳ 明朝" w:hAnsi="ＭＳ 明朝" w:hint="eastAsia"/>
          <w:sz w:val="24"/>
        </w:rPr>
        <w:t>⑦</w:t>
      </w:r>
      <w:r w:rsidRPr="00A26FC6">
        <w:rPr>
          <w:rFonts w:ascii="ＭＳ 明朝" w:eastAsia="ＭＳ 明朝" w:hAnsi="ＭＳ 明朝"/>
          <w:sz w:val="24"/>
        </w:rPr>
        <w:t xml:space="preserve"> 体調が急変した場合は、保護者の了解を得ずに、緊急時の対応マニュアル</w:t>
      </w:r>
    </w:p>
    <w:p w:rsidR="002C3331" w:rsidRPr="00A26FC6" w:rsidRDefault="002C3331" w:rsidP="007C1047">
      <w:pPr>
        <w:ind w:leftChars="135" w:left="283" w:firstLineChars="100" w:firstLine="240"/>
        <w:rPr>
          <w:rFonts w:ascii="ＭＳ 明朝" w:eastAsia="ＭＳ 明朝" w:hAnsi="ＭＳ 明朝"/>
          <w:sz w:val="24"/>
        </w:rPr>
      </w:pPr>
      <w:r w:rsidRPr="00A26FC6">
        <w:rPr>
          <w:rFonts w:ascii="ＭＳ 明朝" w:eastAsia="ＭＳ 明朝" w:hAnsi="ＭＳ 明朝" w:hint="eastAsia"/>
          <w:sz w:val="24"/>
        </w:rPr>
        <w:t>に沿った対応をする場合があること。</w:t>
      </w:r>
    </w:p>
    <w:p w:rsidR="007C1047" w:rsidRDefault="002C3331" w:rsidP="007C1047">
      <w:pPr>
        <w:ind w:leftChars="135" w:left="283"/>
        <w:rPr>
          <w:rFonts w:ascii="ＭＳ 明朝" w:eastAsia="ＭＳ 明朝" w:hAnsi="ＭＳ 明朝"/>
          <w:sz w:val="24"/>
        </w:rPr>
      </w:pPr>
      <w:r w:rsidRPr="00A26FC6">
        <w:rPr>
          <w:rFonts w:ascii="ＭＳ 明朝" w:eastAsia="ＭＳ 明朝" w:hAnsi="ＭＳ 明朝" w:hint="eastAsia"/>
          <w:sz w:val="24"/>
        </w:rPr>
        <w:t>⑧</w:t>
      </w:r>
      <w:r w:rsidRPr="00A26FC6">
        <w:rPr>
          <w:rFonts w:ascii="ＭＳ 明朝" w:eastAsia="ＭＳ 明朝" w:hAnsi="ＭＳ 明朝"/>
          <w:sz w:val="24"/>
        </w:rPr>
        <w:t xml:space="preserve"> 受入施設が必要と認めるときには、主治医等を受診すること。なお、その</w:t>
      </w:r>
    </w:p>
    <w:p w:rsidR="002C3331" w:rsidRPr="00A26FC6" w:rsidRDefault="002C3331" w:rsidP="007C1047">
      <w:pPr>
        <w:ind w:leftChars="135" w:left="283" w:firstLineChars="100" w:firstLine="240"/>
        <w:rPr>
          <w:rFonts w:ascii="ＭＳ 明朝" w:eastAsia="ＭＳ 明朝" w:hAnsi="ＭＳ 明朝"/>
          <w:sz w:val="24"/>
        </w:rPr>
      </w:pPr>
      <w:r w:rsidRPr="00A26FC6">
        <w:rPr>
          <w:rFonts w:ascii="ＭＳ 明朝" w:eastAsia="ＭＳ 明朝" w:hAnsi="ＭＳ 明朝"/>
          <w:sz w:val="24"/>
        </w:rPr>
        <w:t>費</w:t>
      </w:r>
      <w:r w:rsidRPr="00A26FC6">
        <w:rPr>
          <w:rFonts w:ascii="ＭＳ 明朝" w:eastAsia="ＭＳ 明朝" w:hAnsi="ＭＳ 明朝" w:hint="eastAsia"/>
          <w:sz w:val="24"/>
        </w:rPr>
        <w:t>用は保護者の負担となること。</w:t>
      </w:r>
    </w:p>
    <w:p w:rsidR="007C1047" w:rsidRDefault="002C3331" w:rsidP="007C1047">
      <w:pPr>
        <w:ind w:leftChars="135" w:left="283"/>
        <w:rPr>
          <w:rFonts w:ascii="ＭＳ 明朝" w:eastAsia="ＭＳ 明朝" w:hAnsi="ＭＳ 明朝"/>
          <w:sz w:val="24"/>
        </w:rPr>
      </w:pPr>
      <w:r w:rsidRPr="00A26FC6">
        <w:rPr>
          <w:rFonts w:ascii="ＭＳ 明朝" w:eastAsia="ＭＳ 明朝" w:hAnsi="ＭＳ 明朝" w:hint="eastAsia"/>
          <w:sz w:val="24"/>
        </w:rPr>
        <w:t>⑨</w:t>
      </w:r>
      <w:r w:rsidRPr="00A26FC6">
        <w:rPr>
          <w:rFonts w:ascii="ＭＳ 明朝" w:eastAsia="ＭＳ 明朝" w:hAnsi="ＭＳ 明朝"/>
          <w:sz w:val="24"/>
        </w:rPr>
        <w:t xml:space="preserve"> 集団保育の場では、感染症にかかるリスクが高くなることも予想されるた</w:t>
      </w:r>
    </w:p>
    <w:p w:rsidR="007C1047" w:rsidRDefault="002C3331" w:rsidP="007C1047">
      <w:pPr>
        <w:ind w:leftChars="135" w:left="283" w:firstLineChars="100" w:firstLine="240"/>
        <w:rPr>
          <w:rFonts w:ascii="ＭＳ 明朝" w:eastAsia="ＭＳ 明朝" w:hAnsi="ＭＳ 明朝"/>
          <w:sz w:val="24"/>
        </w:rPr>
      </w:pPr>
      <w:r w:rsidRPr="00A26FC6">
        <w:rPr>
          <w:rFonts w:ascii="ＭＳ 明朝" w:eastAsia="ＭＳ 明朝" w:hAnsi="ＭＳ 明朝" w:hint="eastAsia"/>
          <w:sz w:val="24"/>
        </w:rPr>
        <w:t>め、施設内で感染症が一定数以上発症した場合には、施設からの情報によ</w:t>
      </w:r>
    </w:p>
    <w:p w:rsidR="007C1047" w:rsidRDefault="002C3331" w:rsidP="007C1047">
      <w:pPr>
        <w:ind w:leftChars="135" w:left="283" w:firstLineChars="100" w:firstLine="240"/>
        <w:rPr>
          <w:rFonts w:ascii="ＭＳ 明朝" w:eastAsia="ＭＳ 明朝" w:hAnsi="ＭＳ 明朝"/>
          <w:sz w:val="24"/>
        </w:rPr>
      </w:pPr>
      <w:r w:rsidRPr="00A26FC6">
        <w:rPr>
          <w:rFonts w:ascii="ＭＳ 明朝" w:eastAsia="ＭＳ 明朝" w:hAnsi="ＭＳ 明朝" w:hint="eastAsia"/>
          <w:sz w:val="24"/>
        </w:rPr>
        <w:t>り、保護者が保育を利用するかどうか判断すること。また、受入施設の判断</w:t>
      </w:r>
    </w:p>
    <w:p w:rsidR="002C3331" w:rsidRPr="00A26FC6" w:rsidRDefault="002C3331" w:rsidP="007C1047">
      <w:pPr>
        <w:ind w:leftChars="135" w:left="283" w:firstLineChars="100" w:firstLine="240"/>
        <w:rPr>
          <w:rFonts w:ascii="ＭＳ 明朝" w:eastAsia="ＭＳ 明朝" w:hAnsi="ＭＳ 明朝"/>
          <w:sz w:val="24"/>
        </w:rPr>
      </w:pPr>
      <w:r w:rsidRPr="00A26FC6">
        <w:rPr>
          <w:rFonts w:ascii="ＭＳ 明朝" w:eastAsia="ＭＳ 明朝" w:hAnsi="ＭＳ 明朝" w:hint="eastAsia"/>
          <w:sz w:val="24"/>
        </w:rPr>
        <w:t>で保育の利用を控えてもらう場合があること。</w:t>
      </w:r>
    </w:p>
    <w:p w:rsidR="002C3331" w:rsidRPr="00A26FC6" w:rsidRDefault="002C3331" w:rsidP="007C1047">
      <w:pPr>
        <w:ind w:leftChars="135" w:left="283"/>
        <w:rPr>
          <w:rFonts w:ascii="ＭＳ 明朝" w:eastAsia="ＭＳ 明朝" w:hAnsi="ＭＳ 明朝"/>
          <w:sz w:val="24"/>
        </w:rPr>
      </w:pPr>
      <w:r w:rsidRPr="00A26FC6">
        <w:rPr>
          <w:rFonts w:ascii="ＭＳ 明朝" w:eastAsia="ＭＳ 明朝" w:hAnsi="ＭＳ 明朝" w:hint="eastAsia"/>
          <w:sz w:val="24"/>
        </w:rPr>
        <w:t>⑩</w:t>
      </w:r>
      <w:r w:rsidRPr="00A26FC6">
        <w:rPr>
          <w:rFonts w:ascii="ＭＳ 明朝" w:eastAsia="ＭＳ 明朝" w:hAnsi="ＭＳ 明朝"/>
          <w:sz w:val="24"/>
        </w:rPr>
        <w:t xml:space="preserve"> 緊急時の連絡手段の確保を行うこと。</w:t>
      </w:r>
    </w:p>
    <w:p w:rsidR="007C1047" w:rsidRDefault="002C3331" w:rsidP="007C1047">
      <w:pPr>
        <w:ind w:leftChars="135" w:left="283"/>
        <w:rPr>
          <w:rFonts w:ascii="ＭＳ 明朝" w:eastAsia="ＭＳ 明朝" w:hAnsi="ＭＳ 明朝"/>
          <w:sz w:val="24"/>
        </w:rPr>
      </w:pPr>
      <w:r w:rsidRPr="00A26FC6">
        <w:rPr>
          <w:rFonts w:ascii="ＭＳ 明朝" w:eastAsia="ＭＳ 明朝" w:hAnsi="ＭＳ 明朝" w:hint="eastAsia"/>
          <w:sz w:val="24"/>
        </w:rPr>
        <w:t>⑪</w:t>
      </w:r>
      <w:r w:rsidRPr="00A26FC6">
        <w:rPr>
          <w:rFonts w:ascii="ＭＳ 明朝" w:eastAsia="ＭＳ 明朝" w:hAnsi="ＭＳ 明朝"/>
          <w:sz w:val="24"/>
        </w:rPr>
        <w:t xml:space="preserve"> 医療的ケアに必要な機材•器具・衛生用品等の準備及び管理を行い、不足</w:t>
      </w:r>
    </w:p>
    <w:p w:rsidR="002C3331" w:rsidRPr="00A26FC6" w:rsidRDefault="002C3331" w:rsidP="007C1047">
      <w:pPr>
        <w:ind w:leftChars="135" w:left="283" w:firstLineChars="100" w:firstLine="240"/>
        <w:rPr>
          <w:rFonts w:ascii="ＭＳ 明朝" w:eastAsia="ＭＳ 明朝" w:hAnsi="ＭＳ 明朝"/>
          <w:sz w:val="24"/>
        </w:rPr>
      </w:pPr>
      <w:r w:rsidRPr="00A26FC6">
        <w:rPr>
          <w:rFonts w:ascii="ＭＳ 明朝" w:eastAsia="ＭＳ 明朝" w:hAnsi="ＭＳ 明朝"/>
          <w:sz w:val="24"/>
        </w:rPr>
        <w:t>の</w:t>
      </w:r>
      <w:r w:rsidRPr="00A26FC6">
        <w:rPr>
          <w:rFonts w:ascii="ＭＳ 明朝" w:eastAsia="ＭＳ 明朝" w:hAnsi="ＭＳ 明朝" w:hint="eastAsia"/>
          <w:sz w:val="24"/>
        </w:rPr>
        <w:t>ないように毎日持参し、持ち帰り、準備・点検・整備を行うこと。</w:t>
      </w:r>
    </w:p>
    <w:p w:rsidR="007C1047" w:rsidRDefault="002C3331" w:rsidP="007C1047">
      <w:pPr>
        <w:ind w:leftChars="135" w:left="283"/>
        <w:rPr>
          <w:rFonts w:ascii="ＭＳ 明朝" w:eastAsia="ＭＳ 明朝" w:hAnsi="ＭＳ 明朝"/>
          <w:sz w:val="24"/>
        </w:rPr>
      </w:pPr>
      <w:r w:rsidRPr="00A26FC6">
        <w:rPr>
          <w:rFonts w:ascii="ＭＳ 明朝" w:eastAsia="ＭＳ 明朝" w:hAnsi="ＭＳ 明朝" w:hint="eastAsia"/>
          <w:sz w:val="24"/>
        </w:rPr>
        <w:t>⑫</w:t>
      </w:r>
      <w:r w:rsidRPr="00A26FC6">
        <w:rPr>
          <w:rFonts w:ascii="ＭＳ 明朝" w:eastAsia="ＭＳ 明朝" w:hAnsi="ＭＳ 明朝"/>
          <w:sz w:val="24"/>
        </w:rPr>
        <w:t xml:space="preserve"> 登園時、保護者と職員で持ち物(医療的ケアの物品・消耗品等)の確認をし、</w:t>
      </w:r>
    </w:p>
    <w:p w:rsidR="002C3331" w:rsidRPr="00A26FC6" w:rsidRDefault="002C3331" w:rsidP="007C1047">
      <w:pPr>
        <w:ind w:leftChars="135" w:left="283" w:firstLineChars="100" w:firstLine="240"/>
        <w:rPr>
          <w:rFonts w:ascii="ＭＳ 明朝" w:eastAsia="ＭＳ 明朝" w:hAnsi="ＭＳ 明朝"/>
          <w:sz w:val="24"/>
        </w:rPr>
      </w:pPr>
      <w:r w:rsidRPr="00A26FC6">
        <w:rPr>
          <w:rFonts w:ascii="ＭＳ 明朝" w:eastAsia="ＭＳ 明朝" w:hAnsi="ＭＳ 明朝" w:hint="eastAsia"/>
          <w:sz w:val="24"/>
        </w:rPr>
        <w:t>不備のある場合には、保育を行うことができない場合があること。</w:t>
      </w:r>
    </w:p>
    <w:p w:rsidR="007C1047" w:rsidRDefault="002C3331" w:rsidP="007C1047">
      <w:pPr>
        <w:ind w:leftChars="135" w:left="283"/>
        <w:rPr>
          <w:rFonts w:ascii="ＭＳ 明朝" w:eastAsia="ＭＳ 明朝" w:hAnsi="ＭＳ 明朝"/>
          <w:sz w:val="24"/>
        </w:rPr>
      </w:pPr>
      <w:r w:rsidRPr="00A26FC6">
        <w:rPr>
          <w:rFonts w:ascii="ＭＳ 明朝" w:eastAsia="ＭＳ 明朝" w:hAnsi="ＭＳ 明朝" w:hint="eastAsia"/>
          <w:sz w:val="24"/>
        </w:rPr>
        <w:t>⑬</w:t>
      </w:r>
      <w:r w:rsidRPr="00A26FC6">
        <w:rPr>
          <w:rFonts w:ascii="ＭＳ 明朝" w:eastAsia="ＭＳ 明朝" w:hAnsi="ＭＳ 明朝"/>
          <w:sz w:val="24"/>
        </w:rPr>
        <w:t xml:space="preserve"> 医療的ケアを行った際に出た廃棄物は、原則、保護者が全て毎日持ち帰る</w:t>
      </w:r>
    </w:p>
    <w:p w:rsidR="002C3331" w:rsidRPr="00A26FC6" w:rsidRDefault="002C3331" w:rsidP="007C1047">
      <w:pPr>
        <w:ind w:leftChars="135" w:left="283" w:firstLineChars="100" w:firstLine="240"/>
        <w:rPr>
          <w:rFonts w:ascii="ＭＳ 明朝" w:eastAsia="ＭＳ 明朝" w:hAnsi="ＭＳ 明朝"/>
          <w:sz w:val="24"/>
        </w:rPr>
      </w:pPr>
      <w:r w:rsidRPr="00A26FC6">
        <w:rPr>
          <w:rFonts w:ascii="ＭＳ 明朝" w:eastAsia="ＭＳ 明朝" w:hAnsi="ＭＳ 明朝" w:hint="eastAsia"/>
          <w:sz w:val="24"/>
        </w:rPr>
        <w:t>こと。</w:t>
      </w:r>
    </w:p>
    <w:p w:rsidR="007C1047" w:rsidRDefault="002C3331" w:rsidP="007C1047">
      <w:pPr>
        <w:ind w:leftChars="135" w:left="283"/>
        <w:rPr>
          <w:rFonts w:ascii="ＭＳ 明朝" w:eastAsia="ＭＳ 明朝" w:hAnsi="ＭＳ 明朝"/>
          <w:sz w:val="24"/>
        </w:rPr>
      </w:pPr>
      <w:r w:rsidRPr="00A26FC6">
        <w:rPr>
          <w:rFonts w:ascii="ＭＳ 明朝" w:eastAsia="ＭＳ 明朝" w:hAnsi="ＭＳ 明朝" w:hint="eastAsia"/>
          <w:sz w:val="24"/>
        </w:rPr>
        <w:t>⑭</w:t>
      </w:r>
      <w:r w:rsidRPr="00A26FC6">
        <w:rPr>
          <w:rFonts w:ascii="ＭＳ 明朝" w:eastAsia="ＭＳ 明朝" w:hAnsi="ＭＳ 明朝"/>
          <w:sz w:val="24"/>
        </w:rPr>
        <w:t xml:space="preserve"> 保護者は、上記の事項を理解し、</w:t>
      </w:r>
      <w:r w:rsidR="00A26FC6" w:rsidRPr="00A26FC6">
        <w:rPr>
          <w:rFonts w:ascii="ＭＳ 明朝" w:eastAsia="ＭＳ 明朝" w:hAnsi="ＭＳ 明朝" w:hint="eastAsia"/>
          <w:sz w:val="24"/>
        </w:rPr>
        <w:t>「医療的ケア実施通知書（別記第７号様</w:t>
      </w:r>
    </w:p>
    <w:p w:rsidR="007C1047" w:rsidRDefault="00A26FC6" w:rsidP="007C1047">
      <w:pPr>
        <w:ind w:leftChars="135" w:left="283" w:firstLineChars="100" w:firstLine="240"/>
        <w:rPr>
          <w:rFonts w:ascii="ＭＳ 明朝" w:eastAsia="ＭＳ 明朝" w:hAnsi="ＭＳ 明朝"/>
          <w:sz w:val="24"/>
        </w:rPr>
      </w:pPr>
      <w:r w:rsidRPr="00A26FC6">
        <w:rPr>
          <w:rFonts w:ascii="ＭＳ 明朝" w:eastAsia="ＭＳ 明朝" w:hAnsi="ＭＳ 明朝" w:hint="eastAsia"/>
          <w:sz w:val="24"/>
        </w:rPr>
        <w:t>式）」を受領した日を起算して１月以内に</w:t>
      </w:r>
      <w:r w:rsidR="002C3331" w:rsidRPr="00A26FC6">
        <w:rPr>
          <w:rFonts w:ascii="ＭＳ 明朝" w:eastAsia="ＭＳ 明朝" w:hAnsi="ＭＳ 明朝"/>
          <w:sz w:val="24"/>
        </w:rPr>
        <w:t>「医療的ケア実施承諾書（別記第</w:t>
      </w:r>
    </w:p>
    <w:p w:rsidR="002C3331" w:rsidRPr="00A26FC6" w:rsidRDefault="002C3331" w:rsidP="007C1047">
      <w:pPr>
        <w:ind w:leftChars="135" w:left="283" w:firstLineChars="100" w:firstLine="240"/>
        <w:rPr>
          <w:rFonts w:ascii="ＭＳ 明朝" w:eastAsia="ＭＳ 明朝" w:hAnsi="ＭＳ 明朝"/>
          <w:sz w:val="24"/>
        </w:rPr>
      </w:pPr>
      <w:r w:rsidRPr="00A26FC6">
        <w:rPr>
          <w:rFonts w:ascii="ＭＳ 明朝" w:eastAsia="ＭＳ 明朝" w:hAnsi="ＭＳ 明朝"/>
          <w:sz w:val="24"/>
        </w:rPr>
        <w:t>８号様式）」</w:t>
      </w:r>
      <w:r w:rsidRPr="00A26FC6">
        <w:rPr>
          <w:rFonts w:ascii="ＭＳ 明朝" w:eastAsia="ＭＳ 明朝" w:hAnsi="ＭＳ 明朝" w:hint="eastAsia"/>
          <w:sz w:val="24"/>
        </w:rPr>
        <w:t>を</w:t>
      </w:r>
      <w:r w:rsidR="00A26FC6" w:rsidRPr="00A26FC6">
        <w:rPr>
          <w:rFonts w:ascii="ＭＳ 明朝" w:eastAsia="ＭＳ 明朝" w:hAnsi="ＭＳ 明朝" w:hint="eastAsia"/>
          <w:sz w:val="24"/>
        </w:rPr>
        <w:t>町と</w:t>
      </w:r>
      <w:r w:rsidRPr="00A26FC6">
        <w:rPr>
          <w:rFonts w:ascii="ＭＳ 明朝" w:eastAsia="ＭＳ 明朝" w:hAnsi="ＭＳ 明朝" w:hint="eastAsia"/>
          <w:sz w:val="24"/>
        </w:rPr>
        <w:t>受入施設に提出する</w:t>
      </w:r>
      <w:r w:rsidR="00A26FC6" w:rsidRPr="00A26FC6">
        <w:rPr>
          <w:rFonts w:ascii="ＭＳ 明朝" w:eastAsia="ＭＳ 明朝" w:hAnsi="ＭＳ 明朝" w:hint="eastAsia"/>
          <w:sz w:val="24"/>
        </w:rPr>
        <w:t>こと</w:t>
      </w:r>
      <w:r w:rsidRPr="00A26FC6">
        <w:rPr>
          <w:rFonts w:ascii="ＭＳ 明朝" w:eastAsia="ＭＳ 明朝" w:hAnsi="ＭＳ 明朝" w:hint="eastAsia"/>
          <w:sz w:val="24"/>
        </w:rPr>
        <w:t>。</w:t>
      </w:r>
    </w:p>
    <w:p w:rsidR="002C3331" w:rsidRDefault="002C3331">
      <w:bookmarkStart w:id="0" w:name="_GoBack"/>
      <w:bookmarkEnd w:id="0"/>
    </w:p>
    <w:sectPr w:rsidR="002C3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331" w:rsidRDefault="002C3331" w:rsidP="002C3331">
      <w:r>
        <w:separator/>
      </w:r>
    </w:p>
  </w:endnote>
  <w:endnote w:type="continuationSeparator" w:id="0">
    <w:p w:rsidR="002C3331" w:rsidRDefault="002C3331" w:rsidP="002C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331" w:rsidRDefault="002C333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331" w:rsidRDefault="002C333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331" w:rsidRDefault="002C333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331" w:rsidRDefault="002C3331" w:rsidP="002C3331">
      <w:r>
        <w:separator/>
      </w:r>
    </w:p>
  </w:footnote>
  <w:footnote w:type="continuationSeparator" w:id="0">
    <w:p w:rsidR="002C3331" w:rsidRDefault="002C3331" w:rsidP="002C3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331" w:rsidRDefault="002C333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331" w:rsidRPr="002C3331" w:rsidRDefault="002C3331" w:rsidP="002C3331">
    <w:pPr>
      <w:pStyle w:val="a7"/>
      <w:wordWrap w:val="0"/>
      <w:jc w:val="right"/>
      <w:rPr>
        <w:rFonts w:ascii="ＭＳ 明朝" w:eastAsia="ＭＳ 明朝" w:hAnsi="ＭＳ 明朝"/>
        <w:sz w:val="24"/>
      </w:rPr>
    </w:pPr>
    <w:r w:rsidRPr="002C3331">
      <w:rPr>
        <w:rFonts w:ascii="ＭＳ 明朝" w:eastAsia="ＭＳ 明朝" w:hAnsi="ＭＳ 明朝" w:hint="eastAsia"/>
        <w:sz w:val="24"/>
      </w:rPr>
      <w:t>別記第４号様式</w:t>
    </w:r>
    <w:r>
      <w:rPr>
        <w:rFonts w:ascii="ＭＳ 明朝" w:eastAsia="ＭＳ 明朝" w:hAnsi="ＭＳ 明朝" w:hint="eastAsia"/>
        <w:sz w:val="24"/>
      </w:rPr>
      <w:t xml:space="preserve">　</w:t>
    </w:r>
  </w:p>
  <w:p w:rsidR="002C3331" w:rsidRDefault="002C3331">
    <w:pPr>
      <w:pStyle w:val="a7"/>
    </w:pPr>
    <w:r>
      <w:rPr>
        <w:rFonts w:hint="eastAsia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331" w:rsidRDefault="002C333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31"/>
    <w:rsid w:val="002C3331"/>
    <w:rsid w:val="007C1047"/>
    <w:rsid w:val="00A26FC6"/>
    <w:rsid w:val="00CD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CE1887"/>
  <w15:chartTrackingRefBased/>
  <w15:docId w15:val="{A81B2DAD-B93D-4038-AAD4-8FEF0B05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3331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2C3331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2C3331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2C3331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2C33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3331"/>
  </w:style>
  <w:style w:type="paragraph" w:styleId="a9">
    <w:name w:val="footer"/>
    <w:basedOn w:val="a"/>
    <w:link w:val="aa"/>
    <w:uiPriority w:val="99"/>
    <w:unhideWhenUsed/>
    <w:rsid w:val="002C33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拓</dc:creator>
  <cp:keywords/>
  <dc:description/>
  <cp:lastModifiedBy>松本 拓</cp:lastModifiedBy>
  <cp:revision>3</cp:revision>
  <dcterms:created xsi:type="dcterms:W3CDTF">2024-09-27T00:22:00Z</dcterms:created>
  <dcterms:modified xsi:type="dcterms:W3CDTF">2024-09-30T07:28:00Z</dcterms:modified>
</cp:coreProperties>
</file>